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4A" w:rsidRPr="00003AA4" w:rsidRDefault="00713D4A" w:rsidP="00713D4A">
      <w:pPr>
        <w:spacing w:line="360" w:lineRule="auto"/>
        <w:jc w:val="center"/>
      </w:pPr>
      <w:bookmarkStart w:id="0" w:name="WfCycle0"/>
      <w:r>
        <w:rPr>
          <w:noProof/>
        </w:rPr>
        <w:drawing>
          <wp:inline distT="0" distB="0" distL="0" distR="0">
            <wp:extent cx="3333750" cy="228600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3AA4">
        <w:t xml:space="preserve">                                                   </w:t>
      </w:r>
    </w:p>
    <w:p w:rsidR="00713D4A" w:rsidRPr="00003AA4" w:rsidRDefault="00713D4A" w:rsidP="00713D4A">
      <w:pPr>
        <w:spacing w:line="360" w:lineRule="auto"/>
        <w:jc w:val="center"/>
      </w:pPr>
    </w:p>
    <w:p w:rsidR="00713D4A" w:rsidRPr="00003AA4" w:rsidRDefault="00713D4A" w:rsidP="00713D4A">
      <w:pPr>
        <w:spacing w:line="360" w:lineRule="auto"/>
        <w:jc w:val="center"/>
      </w:pPr>
    </w:p>
    <w:p w:rsidR="00713D4A" w:rsidRPr="00003AA4" w:rsidRDefault="00713D4A" w:rsidP="00713D4A">
      <w:pPr>
        <w:spacing w:line="360" w:lineRule="auto"/>
        <w:jc w:val="center"/>
      </w:pPr>
    </w:p>
    <w:p w:rsidR="00713D4A" w:rsidRPr="00003AA4" w:rsidRDefault="00713D4A" w:rsidP="00713D4A">
      <w:pPr>
        <w:spacing w:line="360" w:lineRule="auto"/>
        <w:jc w:val="center"/>
      </w:pPr>
    </w:p>
    <w:p w:rsidR="00713D4A" w:rsidRPr="00003AA4" w:rsidRDefault="00713D4A" w:rsidP="00713D4A">
      <w:pPr>
        <w:spacing w:line="360" w:lineRule="auto"/>
        <w:jc w:val="center"/>
      </w:pPr>
    </w:p>
    <w:p w:rsidR="00713D4A" w:rsidRPr="00003AA4" w:rsidRDefault="00713D4A" w:rsidP="00713D4A">
      <w:pPr>
        <w:spacing w:line="360" w:lineRule="auto"/>
        <w:jc w:val="center"/>
        <w:rPr>
          <w:szCs w:val="28"/>
        </w:rPr>
      </w:pPr>
    </w:p>
    <w:p w:rsidR="00713D4A" w:rsidRPr="00003AA4" w:rsidRDefault="00713D4A" w:rsidP="00713D4A">
      <w:pPr>
        <w:spacing w:line="360" w:lineRule="auto"/>
        <w:jc w:val="center"/>
        <w:rPr>
          <w:szCs w:val="28"/>
        </w:rPr>
      </w:pPr>
    </w:p>
    <w:p w:rsidR="00713D4A" w:rsidRPr="00003AA4" w:rsidRDefault="00713D4A" w:rsidP="00713D4A">
      <w:pPr>
        <w:spacing w:line="360" w:lineRule="auto"/>
        <w:jc w:val="center"/>
        <w:rPr>
          <w:sz w:val="32"/>
          <w:szCs w:val="32"/>
        </w:rPr>
      </w:pPr>
      <w:r w:rsidRPr="00F352BB">
        <w:rPr>
          <w:sz w:val="32"/>
          <w:szCs w:val="32"/>
          <w:lang w:val="ga-IE"/>
        </w:rPr>
        <w:t>Tuarascáil Bhliantúil 201</w:t>
      </w:r>
      <w:r>
        <w:rPr>
          <w:sz w:val="32"/>
          <w:szCs w:val="32"/>
        </w:rPr>
        <w:t>3</w:t>
      </w:r>
    </w:p>
    <w:p w:rsidR="00713D4A" w:rsidRPr="00003AA4" w:rsidRDefault="00713D4A" w:rsidP="00713D4A">
      <w:pPr>
        <w:spacing w:line="360" w:lineRule="auto"/>
        <w:jc w:val="center"/>
      </w:pPr>
    </w:p>
    <w:p w:rsidR="00713D4A" w:rsidRPr="00003AA4" w:rsidRDefault="00713D4A" w:rsidP="00713D4A">
      <w:pPr>
        <w:spacing w:line="360" w:lineRule="auto"/>
        <w:jc w:val="center"/>
      </w:pPr>
    </w:p>
    <w:p w:rsidR="00713D4A" w:rsidRPr="00003AA4" w:rsidRDefault="00713D4A" w:rsidP="00713D4A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5257800" cy="344805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3D4A" w:rsidRDefault="00713D4A" w:rsidP="00713D4A">
      <w:pPr>
        <w:spacing w:line="360" w:lineRule="auto"/>
        <w:jc w:val="center"/>
        <w:rPr>
          <w:b/>
          <w:bCs/>
          <w:lang w:val="ga-IE"/>
        </w:rPr>
      </w:pPr>
    </w:p>
    <w:p w:rsidR="00713D4A" w:rsidRPr="00003AA4" w:rsidRDefault="00713D4A" w:rsidP="00713D4A">
      <w:pPr>
        <w:spacing w:line="360" w:lineRule="auto"/>
        <w:jc w:val="center"/>
        <w:rPr>
          <w:b/>
        </w:rPr>
      </w:pPr>
      <w:r w:rsidRPr="00F352BB">
        <w:rPr>
          <w:b/>
          <w:bCs/>
          <w:lang w:val="ga-IE"/>
        </w:rPr>
        <w:lastRenderedPageBreak/>
        <w:t>CLÁR ÁBHA</w:t>
      </w:r>
      <w:r>
        <w:rPr>
          <w:b/>
          <w:bCs/>
          <w:lang w:val="ga-IE"/>
        </w:rPr>
        <w:t>R</w:t>
      </w:r>
    </w:p>
    <w:p w:rsidR="00713D4A" w:rsidRDefault="00713D4A" w:rsidP="00713D4A">
      <w:pPr>
        <w:spacing w:line="360" w:lineRule="auto"/>
        <w:jc w:val="center"/>
        <w:rPr>
          <w:b/>
        </w:rPr>
      </w:pPr>
    </w:p>
    <w:p w:rsidR="00713D4A" w:rsidRDefault="00713D4A" w:rsidP="00713D4A">
      <w:pPr>
        <w:spacing w:line="360" w:lineRule="auto"/>
        <w:jc w:val="center"/>
        <w:rPr>
          <w:b/>
        </w:rPr>
      </w:pPr>
    </w:p>
    <w:p w:rsidR="00713D4A" w:rsidRPr="00003AA4" w:rsidRDefault="00713D4A" w:rsidP="00713D4A">
      <w:pPr>
        <w:spacing w:line="360" w:lineRule="auto"/>
        <w:jc w:val="center"/>
        <w:rPr>
          <w:b/>
        </w:rPr>
      </w:pPr>
    </w:p>
    <w:tbl>
      <w:tblPr>
        <w:tblW w:w="5024" w:type="pct"/>
        <w:jc w:val="center"/>
        <w:tblBorders>
          <w:top w:val="single" w:sz="12" w:space="0" w:color="993366"/>
          <w:left w:val="single" w:sz="12" w:space="0" w:color="993366"/>
          <w:bottom w:val="single" w:sz="12" w:space="0" w:color="993366"/>
          <w:right w:val="single" w:sz="12" w:space="0" w:color="993366"/>
          <w:insideH w:val="single" w:sz="12" w:space="0" w:color="993366"/>
          <w:insideV w:val="single" w:sz="12" w:space="0" w:color="993366"/>
        </w:tblBorders>
        <w:tblLook w:val="0140"/>
      </w:tblPr>
      <w:tblGrid>
        <w:gridCol w:w="1483"/>
        <w:gridCol w:w="6503"/>
        <w:gridCol w:w="1322"/>
      </w:tblGrid>
      <w:tr w:rsidR="00713D4A" w:rsidRPr="00003AA4" w:rsidTr="00B41320">
        <w:trPr>
          <w:trHeight w:val="785"/>
          <w:jc w:val="center"/>
        </w:trPr>
        <w:tc>
          <w:tcPr>
            <w:tcW w:w="797" w:type="pct"/>
          </w:tcPr>
          <w:p w:rsidR="00713D4A" w:rsidRPr="00003AA4" w:rsidRDefault="00713D4A" w:rsidP="00B41320">
            <w:pPr>
              <w:spacing w:line="360" w:lineRule="auto"/>
            </w:pPr>
          </w:p>
          <w:p w:rsidR="00713D4A" w:rsidRPr="00003AA4" w:rsidRDefault="00713D4A" w:rsidP="00B41320">
            <w:pPr>
              <w:spacing w:line="360" w:lineRule="auto"/>
            </w:pPr>
            <w:r>
              <w:t>Mír</w:t>
            </w:r>
            <w:r w:rsidRPr="00003AA4">
              <w:t xml:space="preserve"> </w:t>
            </w:r>
          </w:p>
        </w:tc>
        <w:tc>
          <w:tcPr>
            <w:tcW w:w="3493" w:type="pct"/>
          </w:tcPr>
          <w:p w:rsidR="00713D4A" w:rsidRPr="00003AA4" w:rsidRDefault="00713D4A" w:rsidP="00B41320">
            <w:pPr>
              <w:spacing w:line="360" w:lineRule="auto"/>
            </w:pPr>
          </w:p>
          <w:p w:rsidR="00713D4A" w:rsidRPr="00003AA4" w:rsidRDefault="00713D4A" w:rsidP="00B41320">
            <w:pPr>
              <w:spacing w:line="360" w:lineRule="auto"/>
            </w:pPr>
          </w:p>
        </w:tc>
        <w:tc>
          <w:tcPr>
            <w:tcW w:w="710" w:type="pct"/>
          </w:tcPr>
          <w:p w:rsidR="00713D4A" w:rsidRPr="00003AA4" w:rsidRDefault="00713D4A" w:rsidP="00B41320">
            <w:pPr>
              <w:spacing w:line="360" w:lineRule="auto"/>
              <w:jc w:val="center"/>
            </w:pPr>
          </w:p>
          <w:p w:rsidR="00713D4A" w:rsidRPr="00003AA4" w:rsidRDefault="00713D4A" w:rsidP="00B41320">
            <w:pPr>
              <w:spacing w:line="360" w:lineRule="auto"/>
              <w:jc w:val="center"/>
            </w:pPr>
            <w:r>
              <w:t>Leathanach Uimh</w:t>
            </w:r>
            <w:r w:rsidRPr="00003AA4">
              <w:t>.</w:t>
            </w:r>
          </w:p>
        </w:tc>
      </w:tr>
      <w:tr w:rsidR="00713D4A" w:rsidRPr="00003AA4" w:rsidTr="00B41320">
        <w:trPr>
          <w:trHeight w:val="785"/>
          <w:jc w:val="center"/>
        </w:trPr>
        <w:tc>
          <w:tcPr>
            <w:tcW w:w="797" w:type="pct"/>
            <w:vAlign w:val="bottom"/>
          </w:tcPr>
          <w:p w:rsidR="00713D4A" w:rsidRPr="00003AA4" w:rsidRDefault="00713D4A" w:rsidP="00B41320">
            <w:pPr>
              <w:spacing w:line="360" w:lineRule="auto"/>
            </w:pPr>
          </w:p>
        </w:tc>
        <w:tc>
          <w:tcPr>
            <w:tcW w:w="3493" w:type="pct"/>
            <w:vAlign w:val="bottom"/>
          </w:tcPr>
          <w:p w:rsidR="00713D4A" w:rsidRPr="00F352BB" w:rsidRDefault="00713D4A" w:rsidP="00B41320">
            <w:pPr>
              <w:spacing w:line="360" w:lineRule="auto"/>
              <w:rPr>
                <w:lang w:val="ga-IE"/>
              </w:rPr>
            </w:pPr>
            <w:r w:rsidRPr="00F352BB">
              <w:rPr>
                <w:lang w:val="ga-IE"/>
              </w:rPr>
              <w:t>Achoimre Fheidhmeach</w:t>
            </w:r>
          </w:p>
        </w:tc>
        <w:tc>
          <w:tcPr>
            <w:tcW w:w="710" w:type="pct"/>
            <w:vAlign w:val="bottom"/>
          </w:tcPr>
          <w:p w:rsidR="00713D4A" w:rsidRPr="00003AA4" w:rsidRDefault="00713D4A" w:rsidP="00B41320">
            <w:pPr>
              <w:spacing w:line="360" w:lineRule="auto"/>
              <w:jc w:val="center"/>
            </w:pPr>
            <w:r>
              <w:t>2</w:t>
            </w:r>
          </w:p>
        </w:tc>
      </w:tr>
      <w:tr w:rsidR="00713D4A" w:rsidRPr="00003AA4" w:rsidTr="00B41320">
        <w:trPr>
          <w:trHeight w:val="785"/>
          <w:jc w:val="center"/>
        </w:trPr>
        <w:tc>
          <w:tcPr>
            <w:tcW w:w="797" w:type="pct"/>
            <w:vAlign w:val="bottom"/>
          </w:tcPr>
          <w:p w:rsidR="00713D4A" w:rsidRPr="00003AA4" w:rsidRDefault="00713D4A" w:rsidP="00B41320">
            <w:pPr>
              <w:spacing w:line="360" w:lineRule="auto"/>
              <w:jc w:val="center"/>
            </w:pPr>
            <w:r w:rsidRPr="00003AA4">
              <w:t>1</w:t>
            </w:r>
          </w:p>
        </w:tc>
        <w:tc>
          <w:tcPr>
            <w:tcW w:w="3493" w:type="pct"/>
            <w:vAlign w:val="bottom"/>
          </w:tcPr>
          <w:p w:rsidR="00713D4A" w:rsidRPr="00F352BB" w:rsidRDefault="00713D4A" w:rsidP="00B41320">
            <w:pPr>
              <w:spacing w:line="360" w:lineRule="auto"/>
              <w:rPr>
                <w:lang w:val="ga-IE"/>
              </w:rPr>
            </w:pPr>
            <w:r w:rsidRPr="00F352BB">
              <w:rPr>
                <w:lang w:val="ga-IE"/>
              </w:rPr>
              <w:t>Forbhreathnú ar mhaoiniú a rinne an Coimisiún in 201</w:t>
            </w:r>
            <w:r>
              <w:rPr>
                <w:lang w:val="ga-IE"/>
              </w:rPr>
              <w:t>3</w:t>
            </w:r>
          </w:p>
        </w:tc>
        <w:tc>
          <w:tcPr>
            <w:tcW w:w="710" w:type="pct"/>
            <w:vAlign w:val="bottom"/>
          </w:tcPr>
          <w:p w:rsidR="00713D4A" w:rsidRPr="00003AA4" w:rsidRDefault="00713D4A" w:rsidP="00B41320">
            <w:pPr>
              <w:spacing w:line="360" w:lineRule="auto"/>
              <w:jc w:val="center"/>
            </w:pPr>
            <w:r>
              <w:t>3</w:t>
            </w:r>
          </w:p>
        </w:tc>
      </w:tr>
      <w:tr w:rsidR="00713D4A" w:rsidRPr="00003AA4" w:rsidTr="00B41320">
        <w:trPr>
          <w:trHeight w:val="785"/>
          <w:jc w:val="center"/>
        </w:trPr>
        <w:tc>
          <w:tcPr>
            <w:tcW w:w="797" w:type="pct"/>
            <w:vAlign w:val="bottom"/>
          </w:tcPr>
          <w:p w:rsidR="00713D4A" w:rsidRPr="00003AA4" w:rsidRDefault="00713D4A" w:rsidP="00B41320">
            <w:pPr>
              <w:spacing w:line="360" w:lineRule="auto"/>
              <w:jc w:val="center"/>
            </w:pPr>
            <w:r w:rsidRPr="00003AA4">
              <w:t>2</w:t>
            </w:r>
          </w:p>
        </w:tc>
        <w:tc>
          <w:tcPr>
            <w:tcW w:w="3493" w:type="pct"/>
            <w:vAlign w:val="bottom"/>
          </w:tcPr>
          <w:p w:rsidR="00713D4A" w:rsidRPr="00F352BB" w:rsidRDefault="00713D4A" w:rsidP="00B41320">
            <w:pPr>
              <w:tabs>
                <w:tab w:val="left" w:pos="1588"/>
              </w:tabs>
              <w:spacing w:line="360" w:lineRule="auto"/>
              <w:rPr>
                <w:lang w:val="ga-IE"/>
              </w:rPr>
            </w:pPr>
            <w:r w:rsidRPr="00F352BB">
              <w:rPr>
                <w:lang w:val="ga-IE"/>
              </w:rPr>
              <w:t xml:space="preserve">Maoiniú a dháil an Coimisiún de réir earnála </w:t>
            </w:r>
          </w:p>
        </w:tc>
        <w:tc>
          <w:tcPr>
            <w:tcW w:w="710" w:type="pct"/>
            <w:vAlign w:val="bottom"/>
          </w:tcPr>
          <w:p w:rsidR="00713D4A" w:rsidRPr="00003AA4" w:rsidRDefault="00713D4A" w:rsidP="00B41320">
            <w:pPr>
              <w:spacing w:line="360" w:lineRule="auto"/>
              <w:jc w:val="center"/>
            </w:pPr>
            <w:r>
              <w:t>4</w:t>
            </w:r>
          </w:p>
        </w:tc>
      </w:tr>
      <w:tr w:rsidR="00713D4A" w:rsidRPr="00003AA4" w:rsidTr="00B41320">
        <w:trPr>
          <w:trHeight w:val="785"/>
          <w:jc w:val="center"/>
        </w:trPr>
        <w:tc>
          <w:tcPr>
            <w:tcW w:w="797" w:type="pct"/>
            <w:vAlign w:val="bottom"/>
          </w:tcPr>
          <w:p w:rsidR="00713D4A" w:rsidRPr="00003AA4" w:rsidRDefault="00713D4A" w:rsidP="00B41320">
            <w:pPr>
              <w:spacing w:line="360" w:lineRule="auto"/>
              <w:jc w:val="center"/>
            </w:pPr>
            <w:r w:rsidRPr="00003AA4">
              <w:t>3</w:t>
            </w:r>
          </w:p>
        </w:tc>
        <w:tc>
          <w:tcPr>
            <w:tcW w:w="3493" w:type="pct"/>
            <w:vAlign w:val="bottom"/>
          </w:tcPr>
          <w:p w:rsidR="00713D4A" w:rsidRPr="00003AA4" w:rsidRDefault="00713D4A" w:rsidP="00B41320">
            <w:pPr>
              <w:tabs>
                <w:tab w:val="left" w:pos="1588"/>
              </w:tabs>
              <w:spacing w:line="360" w:lineRule="auto"/>
            </w:pPr>
            <w:r w:rsidRPr="00F352BB">
              <w:rPr>
                <w:lang w:val="ga-IE"/>
              </w:rPr>
              <w:t>Cinntí maidir le maoiniú do</w:t>
            </w:r>
            <w:r>
              <w:t xml:space="preserve"> 2014</w:t>
            </w:r>
          </w:p>
        </w:tc>
        <w:tc>
          <w:tcPr>
            <w:tcW w:w="710" w:type="pct"/>
            <w:vAlign w:val="bottom"/>
          </w:tcPr>
          <w:p w:rsidR="00713D4A" w:rsidRPr="00003AA4" w:rsidRDefault="00713D4A" w:rsidP="00B41320">
            <w:pPr>
              <w:spacing w:line="360" w:lineRule="auto"/>
              <w:jc w:val="center"/>
            </w:pPr>
            <w:r>
              <w:t>6</w:t>
            </w:r>
          </w:p>
        </w:tc>
      </w:tr>
      <w:tr w:rsidR="00713D4A" w:rsidRPr="00003AA4" w:rsidTr="00B41320">
        <w:trPr>
          <w:trHeight w:val="785"/>
          <w:jc w:val="center"/>
        </w:trPr>
        <w:tc>
          <w:tcPr>
            <w:tcW w:w="797" w:type="pct"/>
            <w:vAlign w:val="bottom"/>
          </w:tcPr>
          <w:p w:rsidR="00713D4A" w:rsidRPr="00003AA4" w:rsidRDefault="00713D4A" w:rsidP="00B41320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3493" w:type="pct"/>
            <w:vAlign w:val="bottom"/>
          </w:tcPr>
          <w:p w:rsidR="00713D4A" w:rsidRPr="00F352BB" w:rsidRDefault="00713D4A" w:rsidP="00B41320">
            <w:pPr>
              <w:spacing w:line="360" w:lineRule="auto"/>
              <w:rPr>
                <w:lang w:val="ga-IE"/>
              </w:rPr>
            </w:pPr>
            <w:r w:rsidRPr="00F352BB">
              <w:rPr>
                <w:lang w:val="ga-IE"/>
              </w:rPr>
              <w:t>Soláthar foirne agus oibrithe deonacha</w:t>
            </w:r>
          </w:p>
        </w:tc>
        <w:tc>
          <w:tcPr>
            <w:tcW w:w="710" w:type="pct"/>
            <w:vAlign w:val="bottom"/>
          </w:tcPr>
          <w:p w:rsidR="00713D4A" w:rsidRPr="00003AA4" w:rsidRDefault="00713D4A" w:rsidP="00B41320">
            <w:pPr>
              <w:spacing w:line="360" w:lineRule="auto"/>
              <w:jc w:val="center"/>
            </w:pPr>
            <w:r>
              <w:t>6</w:t>
            </w:r>
          </w:p>
        </w:tc>
      </w:tr>
      <w:tr w:rsidR="00713D4A" w:rsidRPr="00003AA4" w:rsidTr="00B41320">
        <w:trPr>
          <w:trHeight w:val="785"/>
          <w:jc w:val="center"/>
        </w:trPr>
        <w:tc>
          <w:tcPr>
            <w:tcW w:w="797" w:type="pct"/>
            <w:vAlign w:val="bottom"/>
          </w:tcPr>
          <w:p w:rsidR="00713D4A" w:rsidRPr="00003AA4" w:rsidRDefault="00713D4A" w:rsidP="00B41320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3493" w:type="pct"/>
            <w:vAlign w:val="bottom"/>
          </w:tcPr>
          <w:p w:rsidR="00713D4A" w:rsidRPr="00F352BB" w:rsidRDefault="00713D4A" w:rsidP="00B41320">
            <w:pPr>
              <w:spacing w:line="360" w:lineRule="auto"/>
              <w:rPr>
                <w:lang w:val="ga-IE"/>
              </w:rPr>
            </w:pPr>
            <w:r w:rsidRPr="00F352BB">
              <w:rPr>
                <w:lang w:val="ga-IE"/>
              </w:rPr>
              <w:t>An Fóram Comhchomhairleach</w:t>
            </w:r>
          </w:p>
        </w:tc>
        <w:tc>
          <w:tcPr>
            <w:tcW w:w="710" w:type="pct"/>
            <w:vAlign w:val="bottom"/>
          </w:tcPr>
          <w:p w:rsidR="00713D4A" w:rsidRPr="00003AA4" w:rsidRDefault="00713D4A" w:rsidP="00B41320">
            <w:pPr>
              <w:spacing w:line="360" w:lineRule="auto"/>
              <w:jc w:val="center"/>
            </w:pPr>
            <w:r>
              <w:t>6</w:t>
            </w:r>
          </w:p>
        </w:tc>
      </w:tr>
      <w:tr w:rsidR="00713D4A" w:rsidRPr="00003AA4" w:rsidTr="00B41320">
        <w:trPr>
          <w:trHeight w:val="785"/>
          <w:jc w:val="center"/>
        </w:trPr>
        <w:tc>
          <w:tcPr>
            <w:tcW w:w="797" w:type="pct"/>
            <w:vAlign w:val="bottom"/>
          </w:tcPr>
          <w:p w:rsidR="00713D4A" w:rsidRPr="00003AA4" w:rsidRDefault="00713D4A" w:rsidP="00B41320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3493" w:type="pct"/>
            <w:vAlign w:val="bottom"/>
          </w:tcPr>
          <w:p w:rsidR="00713D4A" w:rsidRPr="00F352BB" w:rsidRDefault="00713D4A" w:rsidP="00B41320">
            <w:pPr>
              <w:spacing w:line="360" w:lineRule="auto"/>
              <w:rPr>
                <w:highlight w:val="yellow"/>
                <w:lang w:val="ga-IE"/>
              </w:rPr>
            </w:pPr>
            <w:r w:rsidRPr="00F352BB">
              <w:rPr>
                <w:lang w:val="ga-IE"/>
              </w:rPr>
              <w:t>Gníomhaíoc</w:t>
            </w:r>
            <w:r>
              <w:rPr>
                <w:lang w:val="ga-IE"/>
              </w:rPr>
              <w:t>htaí eile an Choimisiúin in 2013</w:t>
            </w:r>
          </w:p>
        </w:tc>
        <w:tc>
          <w:tcPr>
            <w:tcW w:w="710" w:type="pct"/>
            <w:vAlign w:val="bottom"/>
          </w:tcPr>
          <w:p w:rsidR="00713D4A" w:rsidRPr="00003AA4" w:rsidRDefault="00713D4A" w:rsidP="00B41320">
            <w:pPr>
              <w:spacing w:line="360" w:lineRule="auto"/>
              <w:jc w:val="center"/>
            </w:pPr>
            <w:r>
              <w:t>7</w:t>
            </w:r>
          </w:p>
        </w:tc>
      </w:tr>
      <w:tr w:rsidR="00713D4A" w:rsidRPr="00003AA4" w:rsidTr="00B41320">
        <w:trPr>
          <w:trHeight w:val="785"/>
          <w:jc w:val="center"/>
        </w:trPr>
        <w:tc>
          <w:tcPr>
            <w:tcW w:w="797" w:type="pct"/>
            <w:vAlign w:val="bottom"/>
          </w:tcPr>
          <w:p w:rsidR="00713D4A" w:rsidRPr="00F352BB" w:rsidRDefault="00713D4A" w:rsidP="00B41320">
            <w:pPr>
              <w:spacing w:line="360" w:lineRule="auto"/>
              <w:rPr>
                <w:lang w:val="ga-IE"/>
              </w:rPr>
            </w:pPr>
            <w:r w:rsidRPr="00F352BB">
              <w:rPr>
                <w:lang w:val="ga-IE"/>
              </w:rPr>
              <w:t>Aguisín A</w:t>
            </w:r>
          </w:p>
        </w:tc>
        <w:tc>
          <w:tcPr>
            <w:tcW w:w="3493" w:type="pct"/>
            <w:vAlign w:val="bottom"/>
          </w:tcPr>
          <w:p w:rsidR="00713D4A" w:rsidRPr="00F352BB" w:rsidRDefault="00713D4A" w:rsidP="00B41320">
            <w:pPr>
              <w:spacing w:line="360" w:lineRule="auto"/>
              <w:rPr>
                <w:lang w:val="ga-IE"/>
              </w:rPr>
            </w:pPr>
            <w:r w:rsidRPr="00F352BB">
              <w:rPr>
                <w:lang w:val="ga-IE"/>
              </w:rPr>
              <w:t>Iarratais a</w:t>
            </w:r>
            <w:r>
              <w:rPr>
                <w:lang w:val="ga-IE"/>
              </w:rPr>
              <w:t>r mhaoiniú ar éirigh leo in 2013</w:t>
            </w:r>
          </w:p>
        </w:tc>
        <w:tc>
          <w:tcPr>
            <w:tcW w:w="710" w:type="pct"/>
            <w:vAlign w:val="bottom"/>
          </w:tcPr>
          <w:p w:rsidR="00713D4A" w:rsidRPr="00003AA4" w:rsidRDefault="00713D4A" w:rsidP="00B41320">
            <w:pPr>
              <w:spacing w:line="360" w:lineRule="auto"/>
              <w:jc w:val="center"/>
            </w:pPr>
            <w:r>
              <w:t>9</w:t>
            </w:r>
          </w:p>
        </w:tc>
      </w:tr>
      <w:tr w:rsidR="00713D4A" w:rsidRPr="00003AA4" w:rsidTr="00B41320">
        <w:trPr>
          <w:trHeight w:val="785"/>
          <w:jc w:val="center"/>
        </w:trPr>
        <w:tc>
          <w:tcPr>
            <w:tcW w:w="797" w:type="pct"/>
            <w:vAlign w:val="bottom"/>
          </w:tcPr>
          <w:p w:rsidR="00713D4A" w:rsidRPr="00F352BB" w:rsidRDefault="00713D4A" w:rsidP="00B41320">
            <w:pPr>
              <w:spacing w:line="360" w:lineRule="auto"/>
              <w:rPr>
                <w:lang w:val="ga-IE"/>
              </w:rPr>
            </w:pPr>
            <w:r w:rsidRPr="00F352BB">
              <w:rPr>
                <w:lang w:val="ga-IE"/>
              </w:rPr>
              <w:t>Aguisín B</w:t>
            </w:r>
          </w:p>
        </w:tc>
        <w:tc>
          <w:tcPr>
            <w:tcW w:w="3493" w:type="pct"/>
            <w:vAlign w:val="bottom"/>
          </w:tcPr>
          <w:p w:rsidR="00713D4A" w:rsidRPr="00003AA4" w:rsidRDefault="00713D4A" w:rsidP="00B41320">
            <w:pPr>
              <w:spacing w:line="360" w:lineRule="auto"/>
              <w:ind w:left="-212"/>
            </w:pPr>
            <w:r>
              <w:t xml:space="preserve">   </w:t>
            </w:r>
            <w:r w:rsidRPr="00F352BB">
              <w:rPr>
                <w:lang w:val="ga-IE"/>
              </w:rPr>
              <w:t>Dáileadh an mhaoinithe in 201</w:t>
            </w:r>
            <w:r>
              <w:t>3</w:t>
            </w:r>
          </w:p>
        </w:tc>
        <w:tc>
          <w:tcPr>
            <w:tcW w:w="710" w:type="pct"/>
            <w:vAlign w:val="bottom"/>
          </w:tcPr>
          <w:p w:rsidR="00713D4A" w:rsidRPr="00003AA4" w:rsidRDefault="00713D4A" w:rsidP="00B41320">
            <w:pPr>
              <w:spacing w:line="360" w:lineRule="auto"/>
              <w:jc w:val="center"/>
            </w:pPr>
            <w:r>
              <w:t>11</w:t>
            </w:r>
          </w:p>
        </w:tc>
      </w:tr>
      <w:tr w:rsidR="00713D4A" w:rsidRPr="00003AA4" w:rsidTr="00B41320">
        <w:trPr>
          <w:trHeight w:val="785"/>
          <w:jc w:val="center"/>
        </w:trPr>
        <w:tc>
          <w:tcPr>
            <w:tcW w:w="797" w:type="pct"/>
            <w:vAlign w:val="bottom"/>
          </w:tcPr>
          <w:p w:rsidR="00713D4A" w:rsidRPr="00F352BB" w:rsidRDefault="00713D4A" w:rsidP="00B41320">
            <w:pPr>
              <w:spacing w:line="360" w:lineRule="auto"/>
              <w:rPr>
                <w:lang w:val="ga-IE"/>
              </w:rPr>
            </w:pPr>
            <w:r w:rsidRPr="00F352BB">
              <w:rPr>
                <w:lang w:val="ga-IE"/>
              </w:rPr>
              <w:t>Aguisín C</w:t>
            </w:r>
          </w:p>
        </w:tc>
        <w:tc>
          <w:tcPr>
            <w:tcW w:w="3493" w:type="pct"/>
            <w:vAlign w:val="bottom"/>
          </w:tcPr>
          <w:p w:rsidR="00713D4A" w:rsidRPr="00003AA4" w:rsidRDefault="00713D4A" w:rsidP="00B41320">
            <w:pPr>
              <w:spacing w:line="360" w:lineRule="auto"/>
              <w:ind w:left="1435" w:hanging="1467"/>
            </w:pPr>
            <w:r w:rsidRPr="00003AA4">
              <w:t xml:space="preserve"> </w:t>
            </w:r>
            <w:r w:rsidRPr="00F352BB">
              <w:rPr>
                <w:lang w:val="ga-IE"/>
              </w:rPr>
              <w:t xml:space="preserve"> Maoiniú a dáileadh ar </w:t>
            </w:r>
            <w:r>
              <w:rPr>
                <w:lang w:val="ga-IE"/>
              </w:rPr>
              <w:t>eagraíochtaí idir 2005 agus 201</w:t>
            </w:r>
            <w:r>
              <w:t>3</w:t>
            </w:r>
          </w:p>
        </w:tc>
        <w:tc>
          <w:tcPr>
            <w:tcW w:w="710" w:type="pct"/>
            <w:vAlign w:val="bottom"/>
          </w:tcPr>
          <w:p w:rsidR="00713D4A" w:rsidRPr="00003AA4" w:rsidRDefault="00713D4A" w:rsidP="00B41320">
            <w:pPr>
              <w:spacing w:line="360" w:lineRule="auto"/>
              <w:jc w:val="center"/>
            </w:pPr>
            <w:r>
              <w:t>12</w:t>
            </w:r>
          </w:p>
        </w:tc>
      </w:tr>
      <w:tr w:rsidR="00713D4A" w:rsidRPr="00003AA4" w:rsidTr="00B41320">
        <w:trPr>
          <w:trHeight w:val="785"/>
          <w:jc w:val="center"/>
        </w:trPr>
        <w:tc>
          <w:tcPr>
            <w:tcW w:w="797" w:type="pct"/>
            <w:vAlign w:val="bottom"/>
          </w:tcPr>
          <w:p w:rsidR="00713D4A" w:rsidRPr="00F352BB" w:rsidRDefault="00713D4A" w:rsidP="00B41320">
            <w:pPr>
              <w:spacing w:line="360" w:lineRule="auto"/>
              <w:rPr>
                <w:lang w:val="ga-IE"/>
              </w:rPr>
            </w:pPr>
            <w:r w:rsidRPr="00F352BB">
              <w:rPr>
                <w:lang w:val="ga-IE"/>
              </w:rPr>
              <w:t>Aguisín D</w:t>
            </w:r>
          </w:p>
        </w:tc>
        <w:tc>
          <w:tcPr>
            <w:tcW w:w="3493" w:type="pct"/>
            <w:vAlign w:val="bottom"/>
          </w:tcPr>
          <w:p w:rsidR="00713D4A" w:rsidRPr="00F352BB" w:rsidRDefault="00713D4A" w:rsidP="00B41320">
            <w:pPr>
              <w:spacing w:line="360" w:lineRule="auto"/>
              <w:rPr>
                <w:lang w:val="ga-IE"/>
              </w:rPr>
            </w:pPr>
            <w:r w:rsidRPr="00F352BB">
              <w:rPr>
                <w:lang w:val="ga-IE"/>
              </w:rPr>
              <w:t>Líon na n-íospartach ar tacaí</w:t>
            </w:r>
            <w:r>
              <w:rPr>
                <w:lang w:val="ga-IE"/>
              </w:rPr>
              <w:t xml:space="preserve">odh leo agus líon na n-oibrithe </w:t>
            </w:r>
            <w:r w:rsidRPr="00F352BB">
              <w:rPr>
                <w:lang w:val="ga-IE"/>
              </w:rPr>
              <w:t>deonacha</w:t>
            </w:r>
          </w:p>
        </w:tc>
        <w:tc>
          <w:tcPr>
            <w:tcW w:w="710" w:type="pct"/>
            <w:vAlign w:val="bottom"/>
          </w:tcPr>
          <w:p w:rsidR="00713D4A" w:rsidRPr="00003AA4" w:rsidRDefault="00713D4A" w:rsidP="00B41320">
            <w:pPr>
              <w:spacing w:line="360" w:lineRule="auto"/>
              <w:jc w:val="center"/>
            </w:pPr>
            <w:r>
              <w:t>13</w:t>
            </w:r>
          </w:p>
        </w:tc>
      </w:tr>
      <w:tr w:rsidR="00713D4A" w:rsidRPr="00003AA4" w:rsidTr="00B41320">
        <w:trPr>
          <w:trHeight w:val="785"/>
          <w:jc w:val="center"/>
        </w:trPr>
        <w:tc>
          <w:tcPr>
            <w:tcW w:w="797" w:type="pct"/>
            <w:vAlign w:val="bottom"/>
          </w:tcPr>
          <w:p w:rsidR="00713D4A" w:rsidRPr="00F352BB" w:rsidRDefault="00713D4A" w:rsidP="00B41320">
            <w:pPr>
              <w:spacing w:line="360" w:lineRule="auto"/>
              <w:rPr>
                <w:lang w:val="ga-IE"/>
              </w:rPr>
            </w:pPr>
            <w:r w:rsidRPr="00F352BB">
              <w:rPr>
                <w:lang w:val="ga-IE"/>
              </w:rPr>
              <w:t>Aguisín E</w:t>
            </w:r>
          </w:p>
        </w:tc>
        <w:tc>
          <w:tcPr>
            <w:tcW w:w="3493" w:type="pct"/>
            <w:vAlign w:val="bottom"/>
          </w:tcPr>
          <w:p w:rsidR="00713D4A" w:rsidRPr="00F352BB" w:rsidRDefault="00713D4A" w:rsidP="00B41320">
            <w:pPr>
              <w:spacing w:line="360" w:lineRule="auto"/>
              <w:rPr>
                <w:lang w:val="ga-IE"/>
              </w:rPr>
            </w:pPr>
            <w:r w:rsidRPr="00F352BB">
              <w:rPr>
                <w:lang w:val="ga-IE"/>
              </w:rPr>
              <w:t>Ballraíocht an Choimisiúin um Thacaíocht d’Íospartaigh na Coireachta</w:t>
            </w:r>
          </w:p>
        </w:tc>
        <w:tc>
          <w:tcPr>
            <w:tcW w:w="710" w:type="pct"/>
            <w:vAlign w:val="bottom"/>
          </w:tcPr>
          <w:p w:rsidR="00713D4A" w:rsidRPr="00003AA4" w:rsidRDefault="00713D4A" w:rsidP="00B41320">
            <w:pPr>
              <w:spacing w:line="360" w:lineRule="auto"/>
              <w:jc w:val="center"/>
            </w:pPr>
            <w:r>
              <w:t>14</w:t>
            </w:r>
          </w:p>
        </w:tc>
      </w:tr>
    </w:tbl>
    <w:p w:rsidR="00713D4A" w:rsidRDefault="00713D4A" w:rsidP="00713D4A">
      <w:pPr>
        <w:spacing w:line="360" w:lineRule="auto"/>
        <w:jc w:val="center"/>
        <w:rPr>
          <w:b/>
          <w:sz w:val="28"/>
          <w:szCs w:val="28"/>
        </w:rPr>
      </w:pPr>
    </w:p>
    <w:p w:rsidR="00713D4A" w:rsidRDefault="00713D4A" w:rsidP="00713D4A">
      <w:pPr>
        <w:spacing w:line="360" w:lineRule="auto"/>
        <w:jc w:val="center"/>
        <w:rPr>
          <w:b/>
          <w:sz w:val="28"/>
          <w:szCs w:val="28"/>
        </w:rPr>
      </w:pPr>
    </w:p>
    <w:p w:rsidR="00713D4A" w:rsidRDefault="00713D4A" w:rsidP="00713D4A">
      <w:pPr>
        <w:spacing w:line="360" w:lineRule="auto"/>
        <w:jc w:val="center"/>
        <w:rPr>
          <w:b/>
          <w:sz w:val="28"/>
          <w:szCs w:val="28"/>
        </w:rPr>
      </w:pPr>
    </w:p>
    <w:p w:rsidR="00713D4A" w:rsidRPr="00003AA4" w:rsidRDefault="008A5662" w:rsidP="00713D4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5pt;margin-top:12.3pt;width:470.4pt;height:98.55pt;z-index:251660288" fillcolor="#936">
            <v:fill opacity=".5"/>
            <v:textbox style="mso-next-textbox:#_x0000_s1026">
              <w:txbxContent>
                <w:p w:rsidR="00713D4A" w:rsidRPr="00F352BB" w:rsidRDefault="00713D4A" w:rsidP="00713D4A">
                  <w:pPr>
                    <w:jc w:val="center"/>
                    <w:rPr>
                      <w:rFonts w:ascii="Arial" w:hAnsi="Arial" w:cs="Arial"/>
                      <w:b/>
                      <w:smallCaps/>
                      <w:sz w:val="28"/>
                      <w:szCs w:val="28"/>
                      <w:lang w:val="ga-IE"/>
                    </w:rPr>
                  </w:pPr>
                  <w:bookmarkStart w:id="1" w:name="WfCycle1"/>
                  <w:r w:rsidRPr="00F352BB">
                    <w:rPr>
                      <w:rFonts w:ascii="Arial" w:hAnsi="Arial" w:cs="Arial"/>
                      <w:b/>
                      <w:bCs/>
                      <w:smallCaps/>
                      <w:sz w:val="28"/>
                      <w:szCs w:val="28"/>
                      <w:lang w:val="ga-IE"/>
                    </w:rPr>
                    <w:t>An Coimisiún um Thacaíocht d’Íospartaigh na Coireachta</w:t>
                  </w:r>
                </w:p>
                <w:p w:rsidR="00713D4A" w:rsidRPr="00F352BB" w:rsidRDefault="00713D4A" w:rsidP="00713D4A">
                  <w:pPr>
                    <w:jc w:val="center"/>
                    <w:rPr>
                      <w:rFonts w:ascii="Arial" w:hAnsi="Arial" w:cs="Arial"/>
                      <w:b/>
                      <w:smallCaps/>
                      <w:sz w:val="28"/>
                      <w:szCs w:val="28"/>
                      <w:lang w:val="ga-IE"/>
                    </w:rPr>
                  </w:pPr>
                </w:p>
                <w:p w:rsidR="00713D4A" w:rsidRPr="00CF7A52" w:rsidRDefault="00713D4A" w:rsidP="00713D4A">
                  <w:pPr>
                    <w:jc w:val="center"/>
                    <w:rPr>
                      <w:rFonts w:ascii="Arial" w:hAnsi="Arial" w:cs="Arial"/>
                      <w:b/>
                      <w:smallCaps/>
                      <w:sz w:val="28"/>
                      <w:szCs w:val="28"/>
                    </w:rPr>
                  </w:pPr>
                  <w:r w:rsidRPr="00F352BB">
                    <w:rPr>
                      <w:rFonts w:ascii="Arial" w:hAnsi="Arial" w:cs="Arial"/>
                      <w:b/>
                      <w:bCs/>
                      <w:smallCaps/>
                      <w:sz w:val="28"/>
                      <w:szCs w:val="28"/>
                      <w:lang w:val="ga-IE"/>
                    </w:rPr>
                    <w:t>Tuarascáil don Aire Dlí agus Cirt agus Comhionannais</w:t>
                  </w:r>
                </w:p>
                <w:p w:rsidR="00713D4A" w:rsidRPr="00CF7A52" w:rsidRDefault="00713D4A" w:rsidP="00713D4A">
                  <w:pPr>
                    <w:jc w:val="center"/>
                    <w:rPr>
                      <w:rFonts w:ascii="Arial" w:hAnsi="Arial" w:cs="Arial"/>
                      <w:b/>
                      <w:smallCap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mallCaps/>
                      <w:sz w:val="28"/>
                      <w:szCs w:val="28"/>
                    </w:rPr>
                    <w:t>2013</w:t>
                  </w:r>
                </w:p>
                <w:bookmarkEnd w:id="1"/>
                <w:p w:rsidR="00713D4A" w:rsidRDefault="00713D4A" w:rsidP="00713D4A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p w:rsidR="00713D4A" w:rsidRPr="00003AA4" w:rsidRDefault="00713D4A" w:rsidP="00713D4A">
      <w:pPr>
        <w:spacing w:line="360" w:lineRule="auto"/>
        <w:jc w:val="center"/>
        <w:rPr>
          <w:b/>
          <w:sz w:val="28"/>
          <w:szCs w:val="28"/>
        </w:rPr>
      </w:pPr>
    </w:p>
    <w:p w:rsidR="00713D4A" w:rsidRPr="00003AA4" w:rsidRDefault="00713D4A" w:rsidP="00713D4A">
      <w:pPr>
        <w:spacing w:line="360" w:lineRule="auto"/>
        <w:jc w:val="center"/>
        <w:rPr>
          <w:b/>
          <w:sz w:val="28"/>
          <w:szCs w:val="28"/>
        </w:rPr>
      </w:pPr>
    </w:p>
    <w:p w:rsidR="00713D4A" w:rsidRPr="00003AA4" w:rsidRDefault="00713D4A" w:rsidP="00713D4A">
      <w:pPr>
        <w:spacing w:line="360" w:lineRule="auto"/>
        <w:jc w:val="center"/>
        <w:rPr>
          <w:b/>
          <w:sz w:val="28"/>
          <w:szCs w:val="28"/>
        </w:rPr>
      </w:pPr>
    </w:p>
    <w:p w:rsidR="00713D4A" w:rsidRPr="00003AA4" w:rsidRDefault="00713D4A" w:rsidP="00713D4A">
      <w:pPr>
        <w:spacing w:line="360" w:lineRule="auto"/>
        <w:jc w:val="center"/>
        <w:rPr>
          <w:b/>
          <w:sz w:val="28"/>
          <w:szCs w:val="28"/>
        </w:rPr>
      </w:pPr>
    </w:p>
    <w:p w:rsidR="00713D4A" w:rsidRDefault="00713D4A" w:rsidP="00713D4A">
      <w:pPr>
        <w:spacing w:line="360" w:lineRule="auto"/>
        <w:jc w:val="center"/>
        <w:rPr>
          <w:b/>
          <w:sz w:val="28"/>
          <w:szCs w:val="28"/>
        </w:rPr>
      </w:pPr>
    </w:p>
    <w:p w:rsidR="00713D4A" w:rsidRDefault="00713D4A" w:rsidP="00713D4A">
      <w:pPr>
        <w:spacing w:line="360" w:lineRule="auto"/>
        <w:jc w:val="center"/>
        <w:rPr>
          <w:b/>
          <w:sz w:val="28"/>
          <w:szCs w:val="28"/>
        </w:rPr>
      </w:pPr>
      <w:r w:rsidRPr="00F118BD">
        <w:rPr>
          <w:b/>
          <w:sz w:val="28"/>
          <w:szCs w:val="28"/>
        </w:rPr>
        <w:t>Achoimre Fheidhmeach</w:t>
      </w:r>
    </w:p>
    <w:p w:rsidR="00713D4A" w:rsidRPr="00003AA4" w:rsidRDefault="00713D4A" w:rsidP="00713D4A">
      <w:pPr>
        <w:spacing w:line="360" w:lineRule="auto"/>
        <w:jc w:val="center"/>
        <w:rPr>
          <w:b/>
          <w:sz w:val="28"/>
          <w:szCs w:val="28"/>
        </w:rPr>
      </w:pPr>
    </w:p>
    <w:p w:rsidR="00713D4A" w:rsidRDefault="00713D4A" w:rsidP="00713D4A">
      <w:pPr>
        <w:numPr>
          <w:ilvl w:val="0"/>
          <w:numId w:val="1"/>
        </w:numPr>
        <w:spacing w:line="360" w:lineRule="auto"/>
        <w:jc w:val="both"/>
      </w:pPr>
      <w:r w:rsidRPr="00F352BB">
        <w:rPr>
          <w:lang w:val="ga-IE"/>
        </w:rPr>
        <w:t xml:space="preserve">Dháil an Coimisiún um Thacaíocht d’Íospartaigh na Coireachta </w:t>
      </w:r>
      <w:r w:rsidRPr="00F118BD">
        <w:t>€1,203,157</w:t>
      </w:r>
      <w:r w:rsidRPr="00F352BB">
        <w:rPr>
          <w:lang w:val="ga-IE"/>
        </w:rPr>
        <w:t xml:space="preserve"> in 201</w:t>
      </w:r>
      <w:r>
        <w:rPr>
          <w:lang w:val="ga-IE"/>
        </w:rPr>
        <w:t>3</w:t>
      </w:r>
      <w:r w:rsidRPr="00F352BB">
        <w:rPr>
          <w:lang w:val="ga-IE"/>
        </w:rPr>
        <w:t xml:space="preserve"> ar </w:t>
      </w:r>
      <w:r>
        <w:rPr>
          <w:lang w:val="ga-IE"/>
        </w:rPr>
        <w:t>49</w:t>
      </w:r>
      <w:r w:rsidRPr="00F352BB">
        <w:rPr>
          <w:lang w:val="ga-IE"/>
        </w:rPr>
        <w:t xml:space="preserve"> eagraíocht san earnáil dheonach a sholáthraíonn seirbhísí túslíne do thacaíocht d’íospartaigh na coireachta.</w:t>
      </w:r>
      <w:r>
        <w:rPr>
          <w:lang w:val="ga-IE"/>
        </w:rPr>
        <w:t xml:space="preserve"> </w:t>
      </w:r>
      <w:r w:rsidRPr="00F352BB">
        <w:rPr>
          <w:lang w:val="ga-IE"/>
        </w:rPr>
        <w:t>Chaith n</w:t>
      </w:r>
      <w:r>
        <w:rPr>
          <w:lang w:val="ga-IE"/>
        </w:rPr>
        <w:t>a</w:t>
      </w:r>
      <w:r w:rsidRPr="00F352BB">
        <w:rPr>
          <w:lang w:val="ga-IE"/>
        </w:rPr>
        <w:t xml:space="preserve"> </w:t>
      </w:r>
      <w:r>
        <w:rPr>
          <w:lang w:val="ga-IE"/>
        </w:rPr>
        <w:t>49</w:t>
      </w:r>
      <w:r w:rsidRPr="00F352BB">
        <w:rPr>
          <w:lang w:val="ga-IE"/>
        </w:rPr>
        <w:t xml:space="preserve"> eagraíocht a maoiníodh </w:t>
      </w:r>
      <w:r w:rsidRPr="00F118BD">
        <w:t>€1,196,478</w:t>
      </w:r>
      <w:r w:rsidRPr="00F352BB">
        <w:rPr>
          <w:lang w:val="ga-IE"/>
        </w:rPr>
        <w:t xml:space="preserve"> san iomlán de mhaoiniú an Choimisiúin, arb ionann é agus </w:t>
      </w:r>
      <w:r>
        <w:rPr>
          <w:lang w:val="ga-IE"/>
        </w:rPr>
        <w:t>méad</w:t>
      </w:r>
      <w:r w:rsidRPr="00F352BB">
        <w:rPr>
          <w:lang w:val="ga-IE"/>
        </w:rPr>
        <w:t xml:space="preserve">ú </w:t>
      </w:r>
      <w:r>
        <w:rPr>
          <w:lang w:val="ga-IE"/>
        </w:rPr>
        <w:t>5</w:t>
      </w:r>
      <w:r w:rsidRPr="00F352BB">
        <w:rPr>
          <w:lang w:val="ga-IE"/>
        </w:rPr>
        <w:t>% ó chaiteachas 201</w:t>
      </w:r>
      <w:r>
        <w:rPr>
          <w:lang w:val="ga-IE"/>
        </w:rPr>
        <w:t>2.</w:t>
      </w:r>
      <w:r>
        <w:t xml:space="preserve"> </w:t>
      </w:r>
      <w:r w:rsidRPr="00003AA4">
        <w:t xml:space="preserve">  </w:t>
      </w:r>
      <w:r w:rsidRPr="00F352BB">
        <w:rPr>
          <w:lang w:val="ga-IE"/>
        </w:rPr>
        <w:t>Thug na heagraíochtaí maoinithe roinnt barracha</w:t>
      </w:r>
      <w:r>
        <w:rPr>
          <w:lang w:val="ga-IE"/>
        </w:rPr>
        <w:t>i</w:t>
      </w:r>
      <w:r w:rsidRPr="00F352BB">
        <w:rPr>
          <w:lang w:val="ga-IE"/>
        </w:rPr>
        <w:t xml:space="preserve">s </w:t>
      </w:r>
      <w:r>
        <w:rPr>
          <w:lang w:val="ga-IE"/>
        </w:rPr>
        <w:t xml:space="preserve">bheaga </w:t>
      </w:r>
      <w:r w:rsidRPr="00F352BB">
        <w:rPr>
          <w:lang w:val="ga-IE"/>
        </w:rPr>
        <w:t>anonn ó 201</w:t>
      </w:r>
      <w:r>
        <w:rPr>
          <w:lang w:val="ga-IE"/>
        </w:rPr>
        <w:t>2</w:t>
      </w:r>
      <w:r w:rsidRPr="00F352BB">
        <w:rPr>
          <w:lang w:val="ga-IE"/>
        </w:rPr>
        <w:t xml:space="preserve"> go 201</w:t>
      </w:r>
      <w:r>
        <w:rPr>
          <w:lang w:val="ga-IE"/>
        </w:rPr>
        <w:t>3</w:t>
      </w:r>
      <w:r w:rsidRPr="00F352BB">
        <w:rPr>
          <w:lang w:val="ga-IE"/>
        </w:rPr>
        <w:t>.</w:t>
      </w:r>
      <w:r>
        <w:t xml:space="preserve"> </w:t>
      </w:r>
    </w:p>
    <w:p w:rsidR="00713D4A" w:rsidRDefault="00713D4A" w:rsidP="00713D4A">
      <w:pPr>
        <w:spacing w:line="360" w:lineRule="auto"/>
        <w:jc w:val="both"/>
      </w:pPr>
    </w:p>
    <w:p w:rsidR="00713D4A" w:rsidRDefault="00713D4A" w:rsidP="00713D4A">
      <w:pPr>
        <w:numPr>
          <w:ilvl w:val="0"/>
          <w:numId w:val="1"/>
        </w:numPr>
        <w:spacing w:line="360" w:lineRule="auto"/>
        <w:jc w:val="both"/>
      </w:pPr>
      <w:r w:rsidRPr="00003AA4">
        <w:t xml:space="preserve"> </w:t>
      </w:r>
      <w:r w:rsidRPr="00F352BB">
        <w:rPr>
          <w:lang w:val="ga-IE"/>
        </w:rPr>
        <w:t>Cabhraíodh le 15,3</w:t>
      </w:r>
      <w:r>
        <w:rPr>
          <w:lang w:val="ga-IE"/>
        </w:rPr>
        <w:t>02</w:t>
      </w:r>
      <w:r w:rsidRPr="00F352BB">
        <w:rPr>
          <w:lang w:val="ga-IE"/>
        </w:rPr>
        <w:t xml:space="preserve"> íospartach</w:t>
      </w:r>
      <w:r>
        <w:rPr>
          <w:lang w:val="ga-IE"/>
        </w:rPr>
        <w:t>, ar an iomlán,</w:t>
      </w:r>
      <w:r w:rsidRPr="00F352BB">
        <w:rPr>
          <w:lang w:val="ga-IE"/>
        </w:rPr>
        <w:t xml:space="preserve"> tríd an maoiniú s</w:t>
      </w:r>
      <w:r>
        <w:rPr>
          <w:lang w:val="ga-IE"/>
        </w:rPr>
        <w:t>eo</w:t>
      </w:r>
      <w:r w:rsidRPr="00F352BB">
        <w:rPr>
          <w:lang w:val="ga-IE"/>
        </w:rPr>
        <w:t xml:space="preserve">, </w:t>
      </w:r>
      <w:r>
        <w:rPr>
          <w:lang w:val="ga-IE"/>
        </w:rPr>
        <w:t xml:space="preserve">i gcomparáid le 15,637 in 2012, </w:t>
      </w:r>
      <w:r w:rsidRPr="00F352BB">
        <w:rPr>
          <w:lang w:val="ga-IE"/>
        </w:rPr>
        <w:t xml:space="preserve">arb ionann é agus </w:t>
      </w:r>
      <w:r>
        <w:rPr>
          <w:lang w:val="ga-IE"/>
        </w:rPr>
        <w:t>laghd</w:t>
      </w:r>
      <w:r w:rsidRPr="00F352BB">
        <w:rPr>
          <w:lang w:val="ga-IE"/>
        </w:rPr>
        <w:t xml:space="preserve">ú </w:t>
      </w:r>
      <w:r>
        <w:rPr>
          <w:lang w:val="ga-IE"/>
        </w:rPr>
        <w:t>2</w:t>
      </w:r>
      <w:r w:rsidRPr="00F352BB">
        <w:rPr>
          <w:lang w:val="ga-IE"/>
        </w:rPr>
        <w:t>%</w:t>
      </w:r>
      <w:r>
        <w:rPr>
          <w:lang w:val="ga-IE"/>
        </w:rPr>
        <w:t xml:space="preserve"> (mír 2.6).</w:t>
      </w:r>
      <w:r>
        <w:t xml:space="preserve"> </w:t>
      </w:r>
    </w:p>
    <w:p w:rsidR="00713D4A" w:rsidRDefault="00713D4A" w:rsidP="00713D4A">
      <w:pPr>
        <w:spacing w:line="360" w:lineRule="auto"/>
        <w:jc w:val="both"/>
      </w:pPr>
    </w:p>
    <w:p w:rsidR="00713D4A" w:rsidRDefault="00713D4A" w:rsidP="00713D4A">
      <w:pPr>
        <w:numPr>
          <w:ilvl w:val="0"/>
          <w:numId w:val="1"/>
        </w:numPr>
        <w:spacing w:line="360" w:lineRule="auto"/>
        <w:jc w:val="both"/>
      </w:pPr>
      <w:r w:rsidRPr="00F352BB">
        <w:rPr>
          <w:lang w:val="ga-IE"/>
        </w:rPr>
        <w:t xml:space="preserve">Bhí </w:t>
      </w:r>
      <w:r>
        <w:rPr>
          <w:lang w:val="ga-IE"/>
        </w:rPr>
        <w:t xml:space="preserve">49,357 </w:t>
      </w:r>
      <w:r w:rsidRPr="00F352BB">
        <w:rPr>
          <w:lang w:val="ga-IE"/>
        </w:rPr>
        <w:t>cruinniú nó teagmháil ar an nguthán leis na híospartaigh sin</w:t>
      </w:r>
      <w:r>
        <w:rPr>
          <w:lang w:val="ga-IE"/>
        </w:rPr>
        <w:t>.</w:t>
      </w:r>
      <w:r>
        <w:t xml:space="preserve"> Nuair a dhéantar comparáid, bhí bunmhéadú 34% le sonrú ar an líon cruinnithe i gcomparáid le 2012 (mír 2.6).</w:t>
      </w:r>
    </w:p>
    <w:p w:rsidR="00713D4A" w:rsidRDefault="00713D4A" w:rsidP="00713D4A">
      <w:pPr>
        <w:spacing w:line="360" w:lineRule="auto"/>
        <w:jc w:val="both"/>
      </w:pPr>
    </w:p>
    <w:p w:rsidR="00713D4A" w:rsidRDefault="00713D4A" w:rsidP="00713D4A">
      <w:pPr>
        <w:numPr>
          <w:ilvl w:val="0"/>
          <w:numId w:val="1"/>
        </w:numPr>
        <w:spacing w:line="360" w:lineRule="auto"/>
        <w:jc w:val="both"/>
      </w:pPr>
      <w:r w:rsidRPr="00F352BB">
        <w:rPr>
          <w:lang w:val="ga-IE"/>
        </w:rPr>
        <w:t>Thug 4</w:t>
      </w:r>
      <w:r>
        <w:rPr>
          <w:lang w:val="ga-IE"/>
        </w:rPr>
        <w:t>84</w:t>
      </w:r>
      <w:r w:rsidRPr="00F352BB">
        <w:rPr>
          <w:lang w:val="ga-IE"/>
        </w:rPr>
        <w:t xml:space="preserve"> oibrí deonach cúnamh do thionscadail mhaoinithe </w:t>
      </w:r>
      <w:r>
        <w:rPr>
          <w:lang w:val="ga-IE"/>
        </w:rPr>
        <w:t>(mír 4).</w:t>
      </w:r>
    </w:p>
    <w:p w:rsidR="00713D4A" w:rsidRDefault="00713D4A" w:rsidP="00713D4A">
      <w:pPr>
        <w:spacing w:line="360" w:lineRule="auto"/>
        <w:jc w:val="both"/>
      </w:pPr>
    </w:p>
    <w:p w:rsidR="00713D4A" w:rsidRDefault="00713D4A" w:rsidP="00713D4A">
      <w:pPr>
        <w:numPr>
          <w:ilvl w:val="0"/>
          <w:numId w:val="1"/>
        </w:numPr>
        <w:spacing w:line="360" w:lineRule="auto"/>
        <w:jc w:val="both"/>
      </w:pPr>
      <w:r>
        <w:rPr>
          <w:lang w:val="ga-IE"/>
        </w:rPr>
        <w:t>F</w:t>
      </w:r>
      <w:r w:rsidRPr="00F352BB">
        <w:rPr>
          <w:lang w:val="ga-IE"/>
        </w:rPr>
        <w:t>ostaíodh coibhéis 2</w:t>
      </w:r>
      <w:r>
        <w:rPr>
          <w:lang w:val="ga-IE"/>
        </w:rPr>
        <w:t>8</w:t>
      </w:r>
      <w:r w:rsidRPr="00F352BB">
        <w:rPr>
          <w:lang w:val="ga-IE"/>
        </w:rPr>
        <w:t xml:space="preserve"> ball foirne lánaims</w:t>
      </w:r>
      <w:r>
        <w:rPr>
          <w:lang w:val="ga-IE"/>
        </w:rPr>
        <w:t>eartha sna tionscadail chéanna (mír 4).</w:t>
      </w:r>
    </w:p>
    <w:p w:rsidR="00713D4A" w:rsidRPr="00003AA4" w:rsidRDefault="00713D4A" w:rsidP="00713D4A">
      <w:pPr>
        <w:spacing w:line="360" w:lineRule="auto"/>
        <w:jc w:val="both"/>
      </w:pPr>
    </w:p>
    <w:p w:rsidR="00713D4A" w:rsidRDefault="00713D4A" w:rsidP="00713D4A">
      <w:pPr>
        <w:numPr>
          <w:ilvl w:val="0"/>
          <w:numId w:val="2"/>
        </w:numPr>
        <w:tabs>
          <w:tab w:val="clear" w:pos="720"/>
          <w:tab w:val="num" w:pos="540"/>
        </w:tabs>
        <w:spacing w:line="360" w:lineRule="auto"/>
        <w:ind w:left="540"/>
        <w:rPr>
          <w:rStyle w:val="Strong"/>
          <w:b w:val="0"/>
          <w:bCs w:val="0"/>
        </w:rPr>
      </w:pPr>
      <w:r w:rsidRPr="00F352BB">
        <w:rPr>
          <w:lang w:val="ga-IE"/>
        </w:rPr>
        <w:t xml:space="preserve">Reáchtáladh cruinniú </w:t>
      </w:r>
      <w:r>
        <w:rPr>
          <w:lang w:val="ga-IE"/>
        </w:rPr>
        <w:t xml:space="preserve">amháin </w:t>
      </w:r>
      <w:r w:rsidRPr="00F352BB">
        <w:rPr>
          <w:lang w:val="ga-IE"/>
        </w:rPr>
        <w:t>den Fhóram Comhchomhairleach in 201</w:t>
      </w:r>
      <w:r>
        <w:rPr>
          <w:lang w:val="ga-IE"/>
        </w:rPr>
        <w:t>3. Ba é téama an Fhóraim an caidreamh idir íospartaigh na coireachta agus na meáin (mír 5).</w:t>
      </w:r>
      <w:r>
        <w:rPr>
          <w:rFonts w:ascii="Arial" w:hAnsi="Arial"/>
          <w:sz w:val="28"/>
          <w:szCs w:val="28"/>
          <w:lang w:val="en-GB"/>
        </w:rPr>
        <w:t xml:space="preserve"> </w:t>
      </w:r>
    </w:p>
    <w:p w:rsidR="00713D4A" w:rsidRDefault="00713D4A" w:rsidP="00713D4A">
      <w:pPr>
        <w:spacing w:line="360" w:lineRule="auto"/>
        <w:rPr>
          <w:rStyle w:val="Strong"/>
          <w:b w:val="0"/>
          <w:bCs w:val="0"/>
        </w:rPr>
      </w:pPr>
    </w:p>
    <w:p w:rsidR="00713D4A" w:rsidRDefault="00713D4A" w:rsidP="00713D4A">
      <w:pPr>
        <w:spacing w:line="360" w:lineRule="auto"/>
        <w:rPr>
          <w:rStyle w:val="Strong"/>
          <w:b w:val="0"/>
          <w:bCs w:val="0"/>
        </w:rPr>
      </w:pPr>
    </w:p>
    <w:p w:rsidR="00713D4A" w:rsidRDefault="00713D4A" w:rsidP="00713D4A">
      <w:pPr>
        <w:spacing w:line="360" w:lineRule="auto"/>
        <w:rPr>
          <w:rStyle w:val="Strong"/>
          <w:b w:val="0"/>
          <w:bCs w:val="0"/>
        </w:rPr>
      </w:pPr>
    </w:p>
    <w:p w:rsidR="00713D4A" w:rsidRDefault="00713D4A" w:rsidP="00713D4A">
      <w:pPr>
        <w:spacing w:line="360" w:lineRule="auto"/>
        <w:rPr>
          <w:rStyle w:val="Strong"/>
          <w:b w:val="0"/>
          <w:bCs w:val="0"/>
        </w:rPr>
      </w:pPr>
    </w:p>
    <w:p w:rsidR="00713D4A" w:rsidRDefault="00713D4A" w:rsidP="00713D4A">
      <w:pPr>
        <w:spacing w:line="360" w:lineRule="auto"/>
        <w:rPr>
          <w:rStyle w:val="Strong"/>
          <w:b w:val="0"/>
          <w:bCs w:val="0"/>
        </w:rPr>
      </w:pPr>
    </w:p>
    <w:p w:rsidR="00713D4A" w:rsidRDefault="00713D4A" w:rsidP="00713D4A">
      <w:pPr>
        <w:spacing w:line="360" w:lineRule="auto"/>
        <w:ind w:left="561" w:hanging="561"/>
        <w:jc w:val="both"/>
        <w:rPr>
          <w:b/>
          <w:color w:val="993366"/>
          <w:sz w:val="28"/>
          <w:szCs w:val="28"/>
        </w:rPr>
      </w:pPr>
      <w:r>
        <w:rPr>
          <w:b/>
          <w:color w:val="993366"/>
          <w:sz w:val="28"/>
          <w:szCs w:val="28"/>
        </w:rPr>
        <w:t>1</w:t>
      </w:r>
      <w:r w:rsidRPr="00003AA4">
        <w:rPr>
          <w:b/>
          <w:color w:val="993366"/>
          <w:sz w:val="28"/>
          <w:szCs w:val="28"/>
        </w:rPr>
        <w:t>.</w:t>
      </w:r>
      <w:r w:rsidRPr="00003AA4">
        <w:rPr>
          <w:b/>
          <w:color w:val="993366"/>
          <w:sz w:val="28"/>
          <w:szCs w:val="28"/>
        </w:rPr>
        <w:tab/>
      </w:r>
      <w:r w:rsidRPr="00F352BB">
        <w:rPr>
          <w:b/>
          <w:bCs/>
          <w:color w:val="993366"/>
          <w:sz w:val="28"/>
          <w:szCs w:val="28"/>
          <w:lang w:val="ga-IE"/>
        </w:rPr>
        <w:t>Forbhreathnú ar mhaoiniú a rinne an Coimisiún in 201</w:t>
      </w:r>
      <w:r>
        <w:rPr>
          <w:b/>
          <w:bCs/>
          <w:color w:val="993366"/>
          <w:sz w:val="28"/>
          <w:szCs w:val="28"/>
          <w:lang w:val="ga-IE"/>
        </w:rPr>
        <w:t>3</w:t>
      </w:r>
    </w:p>
    <w:p w:rsidR="00713D4A" w:rsidRPr="00003AA4" w:rsidRDefault="00713D4A" w:rsidP="00713D4A">
      <w:pPr>
        <w:autoSpaceDE w:val="0"/>
        <w:autoSpaceDN w:val="0"/>
        <w:adjustRightInd w:val="0"/>
        <w:spacing w:line="360" w:lineRule="auto"/>
        <w:ind w:left="540" w:hanging="540"/>
      </w:pPr>
      <w:r w:rsidRPr="00AA6AF7">
        <w:t xml:space="preserve">1.1    </w:t>
      </w:r>
      <w:r w:rsidRPr="00F352BB">
        <w:rPr>
          <w:lang w:val="ga-IE"/>
        </w:rPr>
        <w:t>Feidhm thábhachtach den Choimisiún is ea maoiniú a dháileadh ar eagraíochtaí san earnáil dheonach a chuireann tacaíocht ar fáil d’íospartaigh na coireachta.</w:t>
      </w:r>
      <w:r>
        <w:t xml:space="preserve"> </w:t>
      </w:r>
      <w:r w:rsidRPr="00F352BB">
        <w:rPr>
          <w:lang w:val="ga-IE"/>
        </w:rPr>
        <w:t>C</w:t>
      </w:r>
      <w:r>
        <w:rPr>
          <w:lang w:val="ga-IE"/>
        </w:rPr>
        <w:t>uireadh buiséad iomlán de €1,212</w:t>
      </w:r>
      <w:r w:rsidRPr="00F352BB">
        <w:rPr>
          <w:lang w:val="ga-IE"/>
        </w:rPr>
        <w:t>,000 ar fáil don Choimisiún in 201</w:t>
      </w:r>
      <w:r>
        <w:rPr>
          <w:lang w:val="ga-IE"/>
        </w:rPr>
        <w:t>3</w:t>
      </w:r>
      <w:r w:rsidRPr="00F352BB">
        <w:rPr>
          <w:lang w:val="ga-IE"/>
        </w:rPr>
        <w:t>.   Dháil an Coimisiún €1,</w:t>
      </w:r>
      <w:r>
        <w:rPr>
          <w:lang w:val="ga-IE"/>
        </w:rPr>
        <w:t>203,157</w:t>
      </w:r>
      <w:r w:rsidRPr="00F352BB">
        <w:rPr>
          <w:lang w:val="ga-IE"/>
        </w:rPr>
        <w:t xml:space="preserve"> ar </w:t>
      </w:r>
      <w:r>
        <w:rPr>
          <w:lang w:val="ga-IE"/>
        </w:rPr>
        <w:t>49</w:t>
      </w:r>
      <w:r w:rsidRPr="00F352BB">
        <w:rPr>
          <w:lang w:val="ga-IE"/>
        </w:rPr>
        <w:t xml:space="preserve"> eagraíocht.</w:t>
      </w:r>
      <w:r w:rsidRPr="00003AA4">
        <w:t xml:space="preserve">  </w:t>
      </w:r>
      <w:r w:rsidRPr="00F352BB">
        <w:rPr>
          <w:lang w:val="ga-IE"/>
        </w:rPr>
        <w:t xml:space="preserve">Bhí líon beag eagraíochtaí nár chaith an maoiniú iomlán a dháileadh orthu, rud a d'fhág gur chaith na heagraíochtaí maoinithe </w:t>
      </w:r>
      <w:r w:rsidRPr="004811FC">
        <w:t>€1,196,478</w:t>
      </w:r>
      <w:r w:rsidRPr="00F352BB">
        <w:rPr>
          <w:lang w:val="ga-IE"/>
        </w:rPr>
        <w:t xml:space="preserve"> ar an iomlán.</w:t>
      </w:r>
      <w:r w:rsidRPr="00003AA4">
        <w:t xml:space="preserve"> </w:t>
      </w:r>
      <w:r w:rsidRPr="00F352BB">
        <w:rPr>
          <w:lang w:val="ga-IE"/>
        </w:rPr>
        <w:t>Caitheadh fuílleach an bhuiséid ar reáchtáil an Fhóraim Chomhchomhairligh agus ar chostais riaracháin eile.</w:t>
      </w:r>
      <w:r w:rsidRPr="00003AA4">
        <w:t xml:space="preserve">   </w:t>
      </w:r>
    </w:p>
    <w:p w:rsidR="00713D4A" w:rsidRPr="00003AA4" w:rsidRDefault="00713D4A" w:rsidP="00713D4A">
      <w:pPr>
        <w:spacing w:line="360" w:lineRule="auto"/>
        <w:ind w:firstLine="540"/>
        <w:jc w:val="both"/>
      </w:pPr>
      <w:r w:rsidRPr="00003AA4">
        <w:t xml:space="preserve"> </w:t>
      </w:r>
    </w:p>
    <w:p w:rsidR="00713D4A" w:rsidRPr="00003AA4" w:rsidRDefault="00713D4A" w:rsidP="00713D4A">
      <w:pPr>
        <w:spacing w:line="360" w:lineRule="auto"/>
        <w:ind w:left="561" w:hanging="561"/>
        <w:jc w:val="both"/>
      </w:pPr>
      <w:r>
        <w:t>1</w:t>
      </w:r>
      <w:r w:rsidRPr="00A12D66">
        <w:t>.2</w:t>
      </w:r>
      <w:r w:rsidRPr="00003AA4">
        <w:tab/>
      </w:r>
      <w:r w:rsidRPr="00F352BB">
        <w:rPr>
          <w:lang w:val="ga-IE"/>
        </w:rPr>
        <w:t>Cuireadh fógra poiblí sna nuachtáin náisiúnta i mí Dheireadh Fómhair 201</w:t>
      </w:r>
      <w:r>
        <w:rPr>
          <w:lang w:val="ga-IE"/>
        </w:rPr>
        <w:t>2</w:t>
      </w:r>
      <w:r w:rsidRPr="00F352BB">
        <w:rPr>
          <w:lang w:val="ga-IE"/>
        </w:rPr>
        <w:t xml:space="preserve"> chun iarratais ar mhaoiniú do 201</w:t>
      </w:r>
      <w:r>
        <w:rPr>
          <w:lang w:val="ga-IE"/>
        </w:rPr>
        <w:t>3</w:t>
      </w:r>
      <w:r w:rsidRPr="00F352BB">
        <w:rPr>
          <w:lang w:val="ga-IE"/>
        </w:rPr>
        <w:t xml:space="preserve"> a lorg. Bhain formhór na n-iarratas a fuarthas le heagraíochtaí a chuir isteach ar mhaoiniú agus a fuair maoiniú ón gCoimisiún i mblianta roimhe sin. </w:t>
      </w:r>
      <w:r w:rsidRPr="00003AA4">
        <w:t xml:space="preserve"> </w:t>
      </w:r>
      <w:r w:rsidRPr="00F352BB">
        <w:rPr>
          <w:lang w:val="ga-IE"/>
        </w:rPr>
        <w:t>Fuair an Coimisiún 5</w:t>
      </w:r>
      <w:r>
        <w:rPr>
          <w:lang w:val="ga-IE"/>
        </w:rPr>
        <w:t>4</w:t>
      </w:r>
      <w:r w:rsidRPr="00F352BB">
        <w:rPr>
          <w:lang w:val="ga-IE"/>
        </w:rPr>
        <w:t xml:space="preserve"> iarratas agus faomhadh </w:t>
      </w:r>
      <w:r>
        <w:rPr>
          <w:lang w:val="ga-IE"/>
        </w:rPr>
        <w:t>49</w:t>
      </w:r>
      <w:r w:rsidRPr="00F352BB">
        <w:rPr>
          <w:lang w:val="ga-IE"/>
        </w:rPr>
        <w:t xml:space="preserve"> ceann díobh.</w:t>
      </w:r>
      <w:r>
        <w:t xml:space="preserve"> </w:t>
      </w:r>
    </w:p>
    <w:p w:rsidR="00713D4A" w:rsidRPr="00003AA4" w:rsidRDefault="00713D4A" w:rsidP="00713D4A">
      <w:pPr>
        <w:spacing w:line="360" w:lineRule="auto"/>
        <w:ind w:left="561" w:hanging="561"/>
        <w:jc w:val="both"/>
      </w:pPr>
    </w:p>
    <w:p w:rsidR="00713D4A" w:rsidRPr="00003AA4" w:rsidRDefault="00713D4A" w:rsidP="00713D4A">
      <w:pPr>
        <w:pStyle w:val="BodyText"/>
        <w:spacing w:line="360" w:lineRule="auto"/>
        <w:ind w:left="561" w:hanging="561"/>
        <w:rPr>
          <w:color w:val="auto"/>
        </w:rPr>
      </w:pPr>
      <w:r>
        <w:rPr>
          <w:color w:val="auto"/>
        </w:rPr>
        <w:t>1</w:t>
      </w:r>
      <w:r w:rsidRPr="00A12D66">
        <w:rPr>
          <w:color w:val="auto"/>
        </w:rPr>
        <w:t>.3</w:t>
      </w:r>
      <w:r w:rsidRPr="00A12D66">
        <w:rPr>
          <w:color w:val="auto"/>
        </w:rPr>
        <w:tab/>
      </w:r>
      <w:r w:rsidRPr="00F352BB">
        <w:rPr>
          <w:color w:val="auto"/>
          <w:lang w:val="ga-IE"/>
        </w:rPr>
        <w:t xml:space="preserve">Tá an Coimisiún neamhspleách go hiomlán ina </w:t>
      </w:r>
      <w:r>
        <w:rPr>
          <w:color w:val="auto"/>
          <w:lang w:val="ga-IE"/>
        </w:rPr>
        <w:t xml:space="preserve">phróiseas </w:t>
      </w:r>
      <w:r w:rsidRPr="00F352BB">
        <w:rPr>
          <w:color w:val="auto"/>
          <w:lang w:val="ga-IE"/>
        </w:rPr>
        <w:t>cinnteoireacht</w:t>
      </w:r>
      <w:r>
        <w:rPr>
          <w:color w:val="auto"/>
          <w:lang w:val="ga-IE"/>
        </w:rPr>
        <w:t>a</w:t>
      </w:r>
      <w:r w:rsidRPr="00F352BB">
        <w:rPr>
          <w:color w:val="auto"/>
          <w:lang w:val="ga-IE"/>
        </w:rPr>
        <w:t xml:space="preserve"> agus scrúdaítear gach iarratas ar fhiúntas an iarratais féin.</w:t>
      </w:r>
      <w:r w:rsidRPr="00E24227">
        <w:t xml:space="preserve"> </w:t>
      </w:r>
      <w:r w:rsidRPr="00F352BB">
        <w:rPr>
          <w:color w:val="auto"/>
          <w:lang w:val="ga-IE"/>
        </w:rPr>
        <w:t>Bhain méid suntasach den mhaoiniú a cuireadh ar fáil le soláthar na seirbhíse tionlacain chúirte d’íospartaigh na coirea</w:t>
      </w:r>
      <w:r>
        <w:rPr>
          <w:color w:val="auto"/>
          <w:lang w:val="ga-IE"/>
        </w:rPr>
        <w:t>chta, go háirithe íospartaigh f</w:t>
      </w:r>
      <w:r w:rsidRPr="00F352BB">
        <w:rPr>
          <w:color w:val="auto"/>
          <w:lang w:val="ga-IE"/>
        </w:rPr>
        <w:t>oréig</w:t>
      </w:r>
      <w:r>
        <w:rPr>
          <w:color w:val="auto"/>
          <w:lang w:val="ga-IE"/>
        </w:rPr>
        <w:t>ea</w:t>
      </w:r>
      <w:r w:rsidRPr="00F352BB">
        <w:rPr>
          <w:color w:val="auto"/>
          <w:lang w:val="ga-IE"/>
        </w:rPr>
        <w:t>n teaghlaigh agus íospartaigh agus a dteaghlach a f</w:t>
      </w:r>
      <w:r>
        <w:rPr>
          <w:color w:val="auto"/>
          <w:lang w:val="ga-IE"/>
        </w:rPr>
        <w:t>h</w:t>
      </w:r>
      <w:r w:rsidRPr="00F352BB">
        <w:rPr>
          <w:color w:val="auto"/>
          <w:lang w:val="ga-IE"/>
        </w:rPr>
        <w:t>reastal</w:t>
      </w:r>
      <w:r>
        <w:rPr>
          <w:color w:val="auto"/>
          <w:lang w:val="ga-IE"/>
        </w:rPr>
        <w:t>aíonn</w:t>
      </w:r>
      <w:r w:rsidRPr="00F352BB">
        <w:rPr>
          <w:color w:val="auto"/>
          <w:lang w:val="ga-IE"/>
        </w:rPr>
        <w:t xml:space="preserve"> ar an bPríomh-Chúirt Choiriúil i mBaile Átha Cliath</w:t>
      </w:r>
      <w:r>
        <w:rPr>
          <w:color w:val="auto"/>
          <w:lang w:val="ga-IE"/>
        </w:rPr>
        <w:t>.</w:t>
      </w:r>
      <w:r w:rsidRPr="00A4739F">
        <w:t xml:space="preserve"> </w:t>
      </w:r>
      <w:r w:rsidRPr="00003AA4">
        <w:t xml:space="preserve"> </w:t>
      </w:r>
      <w:r w:rsidRPr="00003AA4">
        <w:rPr>
          <w:color w:val="auto"/>
        </w:rPr>
        <w:t xml:space="preserve"> </w:t>
      </w:r>
      <w:r w:rsidRPr="00F352BB">
        <w:rPr>
          <w:color w:val="auto"/>
          <w:lang w:val="ga-IE"/>
        </w:rPr>
        <w:t xml:space="preserve">Ina theannta </w:t>
      </w:r>
      <w:r>
        <w:rPr>
          <w:color w:val="auto"/>
          <w:lang w:val="ga-IE"/>
        </w:rPr>
        <w:t>sin, thug an Coimisiún cúnamh d’</w:t>
      </w:r>
      <w:r w:rsidRPr="00F352BB">
        <w:rPr>
          <w:color w:val="auto"/>
          <w:lang w:val="ga-IE"/>
        </w:rPr>
        <w:t xml:space="preserve">eagraíochtaí </w:t>
      </w:r>
      <w:r>
        <w:rPr>
          <w:color w:val="auto"/>
          <w:lang w:val="ga-IE"/>
        </w:rPr>
        <w:t xml:space="preserve">chun </w:t>
      </w:r>
      <w:r w:rsidRPr="00F352BB">
        <w:rPr>
          <w:color w:val="auto"/>
          <w:lang w:val="ga-IE"/>
        </w:rPr>
        <w:t xml:space="preserve">tacaíocht </w:t>
      </w:r>
      <w:r>
        <w:rPr>
          <w:color w:val="auto"/>
          <w:lang w:val="ga-IE"/>
        </w:rPr>
        <w:t xml:space="preserve">mhothúchánach, comhairleoireacht agus </w:t>
      </w:r>
      <w:r w:rsidRPr="00F352BB">
        <w:rPr>
          <w:color w:val="auto"/>
          <w:lang w:val="ga-IE"/>
        </w:rPr>
        <w:t xml:space="preserve">faisnéis </w:t>
      </w:r>
      <w:r>
        <w:rPr>
          <w:color w:val="auto"/>
          <w:lang w:val="ga-IE"/>
        </w:rPr>
        <w:t xml:space="preserve">a chur </w:t>
      </w:r>
      <w:r w:rsidRPr="00F352BB">
        <w:rPr>
          <w:color w:val="auto"/>
          <w:lang w:val="ga-IE"/>
        </w:rPr>
        <w:t>ar fáil d’íospartaigh na coireachta</w:t>
      </w:r>
      <w:r>
        <w:rPr>
          <w:color w:val="auto"/>
          <w:lang w:val="ga-IE"/>
        </w:rPr>
        <w:t xml:space="preserve"> trí línte cabhrach nó cruinnithe duine ar dhuine</w:t>
      </w:r>
      <w:r w:rsidRPr="00F352BB">
        <w:rPr>
          <w:color w:val="auto"/>
          <w:lang w:val="ga-IE"/>
        </w:rPr>
        <w:t xml:space="preserve">. </w:t>
      </w:r>
      <w:r>
        <w:rPr>
          <w:color w:val="auto"/>
        </w:rPr>
        <w:t xml:space="preserve"> </w:t>
      </w:r>
      <w:r w:rsidRPr="00003AA4">
        <w:rPr>
          <w:color w:val="auto"/>
        </w:rPr>
        <w:t xml:space="preserve"> </w:t>
      </w:r>
    </w:p>
    <w:p w:rsidR="00713D4A" w:rsidRPr="00003AA4" w:rsidRDefault="00713D4A" w:rsidP="00713D4A">
      <w:pPr>
        <w:pStyle w:val="BodyText"/>
        <w:spacing w:line="360" w:lineRule="auto"/>
        <w:ind w:left="561" w:hanging="561"/>
        <w:rPr>
          <w:color w:val="auto"/>
        </w:rPr>
      </w:pPr>
    </w:p>
    <w:p w:rsidR="00713D4A" w:rsidRDefault="00713D4A" w:rsidP="00713D4A">
      <w:pPr>
        <w:pStyle w:val="BodyText"/>
        <w:spacing w:line="360" w:lineRule="auto"/>
        <w:ind w:left="561" w:hanging="561"/>
        <w:rPr>
          <w:color w:val="auto"/>
        </w:rPr>
      </w:pPr>
      <w:r>
        <w:rPr>
          <w:color w:val="auto"/>
        </w:rPr>
        <w:t>1</w:t>
      </w:r>
      <w:r w:rsidRPr="00003AA4">
        <w:rPr>
          <w:color w:val="auto"/>
        </w:rPr>
        <w:t>.4</w:t>
      </w:r>
      <w:r w:rsidRPr="00003AA4">
        <w:rPr>
          <w:color w:val="auto"/>
        </w:rPr>
        <w:tab/>
      </w:r>
      <w:r w:rsidRPr="00F352BB">
        <w:rPr>
          <w:color w:val="auto"/>
          <w:lang w:val="ga-IE"/>
        </w:rPr>
        <w:t>Cuireadh scéala faoi chinneadh an Choimisiúin chuig na heagraíochtaí rathúla go raibh siad le maoiniú a fháil faoi dheireadh mhí na Noll</w:t>
      </w:r>
      <w:r>
        <w:rPr>
          <w:color w:val="auto"/>
          <w:lang w:val="ga-IE"/>
        </w:rPr>
        <w:t>ag 2012. Rinneadh formhór na n</w:t>
      </w:r>
      <w:r>
        <w:rPr>
          <w:color w:val="auto"/>
          <w:lang w:val="ga-IE"/>
        </w:rPr>
        <w:noBreakHyphen/>
      </w:r>
      <w:r w:rsidRPr="00F352BB">
        <w:rPr>
          <w:color w:val="auto"/>
          <w:lang w:val="ga-IE"/>
        </w:rPr>
        <w:t xml:space="preserve">íocaíochtaí tosaigh sa chéad </w:t>
      </w:r>
      <w:r>
        <w:rPr>
          <w:color w:val="auto"/>
          <w:lang w:val="ga-IE"/>
        </w:rPr>
        <w:t>ráithe</w:t>
      </w:r>
      <w:r w:rsidRPr="00F352BB">
        <w:rPr>
          <w:color w:val="auto"/>
          <w:lang w:val="ga-IE"/>
        </w:rPr>
        <w:t xml:space="preserve"> </w:t>
      </w:r>
      <w:r>
        <w:rPr>
          <w:color w:val="auto"/>
          <w:lang w:val="ga-IE"/>
        </w:rPr>
        <w:t>in</w:t>
      </w:r>
      <w:r w:rsidRPr="00F352BB">
        <w:rPr>
          <w:color w:val="auto"/>
          <w:lang w:val="ga-IE"/>
        </w:rPr>
        <w:t xml:space="preserve"> 201</w:t>
      </w:r>
      <w:r>
        <w:rPr>
          <w:color w:val="auto"/>
          <w:lang w:val="ga-IE"/>
        </w:rPr>
        <w:t>3</w:t>
      </w:r>
      <w:r w:rsidRPr="00F352BB">
        <w:rPr>
          <w:color w:val="auto"/>
          <w:lang w:val="ga-IE"/>
        </w:rPr>
        <w:t xml:space="preserve">, </w:t>
      </w:r>
      <w:r>
        <w:rPr>
          <w:color w:val="auto"/>
          <w:lang w:val="ga-IE"/>
        </w:rPr>
        <w:t xml:space="preserve">faoi réir gur comhlíonadh riachtanais an Choimisiúin maidir le </w:t>
      </w:r>
      <w:r w:rsidRPr="00F352BB">
        <w:rPr>
          <w:color w:val="auto"/>
          <w:lang w:val="ga-IE"/>
        </w:rPr>
        <w:t>tuarascálacha ar mhaoiniú 201</w:t>
      </w:r>
      <w:r>
        <w:rPr>
          <w:color w:val="auto"/>
          <w:lang w:val="ga-IE"/>
        </w:rPr>
        <w:t>2</w:t>
      </w:r>
      <w:r w:rsidRPr="00F352BB">
        <w:rPr>
          <w:color w:val="auto"/>
          <w:lang w:val="ga-IE"/>
        </w:rPr>
        <w:t xml:space="preserve"> agus próifílí caiteachais do 201</w:t>
      </w:r>
      <w:r>
        <w:rPr>
          <w:color w:val="auto"/>
          <w:lang w:val="ga-IE"/>
        </w:rPr>
        <w:t>3 a chur</w:t>
      </w:r>
      <w:r w:rsidRPr="00F352BB">
        <w:rPr>
          <w:color w:val="auto"/>
          <w:lang w:val="ga-IE"/>
        </w:rPr>
        <w:t xml:space="preserve"> isteach. </w:t>
      </w:r>
      <w:r>
        <w:rPr>
          <w:color w:val="auto"/>
          <w:lang w:val="ga-IE"/>
        </w:rPr>
        <w:t>Leithdháiltear maoiniú ar bhonn íocaíocht tosaigh 80% den tsuim a dheonaítear, agus íoctar an 20% deiridh a luaithe a chomhlíontar roinnt coinníollacha.</w:t>
      </w:r>
      <w:r>
        <w:rPr>
          <w:color w:val="auto"/>
        </w:rPr>
        <w:t xml:space="preserve"> Faoi dheireadh Aibreáin </w:t>
      </w:r>
      <w:r w:rsidRPr="002A0105">
        <w:rPr>
          <w:color w:val="auto"/>
        </w:rPr>
        <w:t xml:space="preserve">2013, </w:t>
      </w:r>
      <w:r>
        <w:rPr>
          <w:color w:val="auto"/>
        </w:rPr>
        <w:t xml:space="preserve">íocadh </w:t>
      </w:r>
      <w:r w:rsidRPr="002A0105">
        <w:rPr>
          <w:color w:val="auto"/>
        </w:rPr>
        <w:t xml:space="preserve">€789,890 </w:t>
      </w:r>
      <w:r>
        <w:rPr>
          <w:color w:val="auto"/>
        </w:rPr>
        <w:t>amach le heagraíochtaí maoinithe</w:t>
      </w:r>
      <w:r w:rsidRPr="002A0105">
        <w:rPr>
          <w:color w:val="auto"/>
        </w:rPr>
        <w:t>.</w:t>
      </w:r>
      <w:r w:rsidRPr="00003AA4">
        <w:rPr>
          <w:color w:val="auto"/>
        </w:rPr>
        <w:t xml:space="preserve">  </w:t>
      </w:r>
      <w:r>
        <w:rPr>
          <w:color w:val="auto"/>
        </w:rPr>
        <w:t>Is éard a chiallaigh sin ná go ndearnadh thart ar 80% de na híocaíochtaí féideartha tosaigh ag an bpointe sin.</w:t>
      </w:r>
    </w:p>
    <w:p w:rsidR="00713D4A" w:rsidRDefault="00713D4A" w:rsidP="00713D4A">
      <w:pPr>
        <w:pStyle w:val="BodyText"/>
        <w:spacing w:line="360" w:lineRule="auto"/>
        <w:ind w:left="561" w:hanging="561"/>
        <w:rPr>
          <w:color w:val="auto"/>
        </w:rPr>
      </w:pPr>
    </w:p>
    <w:p w:rsidR="00713D4A" w:rsidRDefault="00713D4A" w:rsidP="00713D4A">
      <w:pPr>
        <w:pStyle w:val="BodyText"/>
        <w:spacing w:line="360" w:lineRule="auto"/>
        <w:ind w:left="561" w:hanging="561"/>
        <w:rPr>
          <w:color w:val="auto"/>
        </w:rPr>
      </w:pPr>
      <w:r>
        <w:rPr>
          <w:color w:val="auto"/>
        </w:rPr>
        <w:t>1.5</w:t>
      </w:r>
      <w:r>
        <w:rPr>
          <w:color w:val="auto"/>
        </w:rPr>
        <w:tab/>
      </w:r>
      <w:bookmarkStart w:id="2" w:name="OLE_LINK1"/>
      <w:r w:rsidRPr="00F352BB">
        <w:rPr>
          <w:color w:val="auto"/>
          <w:lang w:val="ga-IE"/>
        </w:rPr>
        <w:t>Rinne an Coimisiún mionanailís arís ar t</w:t>
      </w:r>
      <w:r>
        <w:rPr>
          <w:color w:val="auto"/>
          <w:lang w:val="ga-IE"/>
        </w:rPr>
        <w:t>h</w:t>
      </w:r>
      <w:r w:rsidRPr="00F352BB">
        <w:rPr>
          <w:color w:val="auto"/>
          <w:lang w:val="ga-IE"/>
        </w:rPr>
        <w:t>uairisceáin cheann bliana</w:t>
      </w:r>
      <w:r>
        <w:rPr>
          <w:color w:val="auto"/>
          <w:lang w:val="ga-IE"/>
        </w:rPr>
        <w:t xml:space="preserve"> 2013</w:t>
      </w:r>
      <w:r w:rsidRPr="00F352BB">
        <w:rPr>
          <w:color w:val="auto"/>
          <w:lang w:val="ga-IE"/>
        </w:rPr>
        <w:t xml:space="preserve"> a sholáthair na heagraíochtaí maoinithe.</w:t>
      </w:r>
      <w:r>
        <w:rPr>
          <w:color w:val="auto"/>
        </w:rPr>
        <w:t xml:space="preserve">  </w:t>
      </w:r>
      <w:bookmarkEnd w:id="2"/>
      <w:r w:rsidRPr="00F352BB">
        <w:rPr>
          <w:color w:val="auto"/>
          <w:lang w:val="ga-IE"/>
        </w:rPr>
        <w:t>Tá an anailís iomlán ar fáil ar láithreán Gréasáin an Choimisiúin (</w:t>
      </w:r>
      <w:hyperlink r:id="rId9" w:history="1">
        <w:r w:rsidRPr="00F352BB">
          <w:rPr>
            <w:rStyle w:val="Hyperlink"/>
            <w:lang w:val="ga-IE"/>
          </w:rPr>
          <w:t>www.csvc.ie</w:t>
        </w:r>
      </w:hyperlink>
      <w:r w:rsidRPr="00F352BB">
        <w:rPr>
          <w:color w:val="auto"/>
          <w:lang w:val="ga-IE"/>
        </w:rPr>
        <w:t>) faoi “</w:t>
      </w:r>
      <w:r>
        <w:rPr>
          <w:color w:val="auto"/>
          <w:lang w:val="ga-IE"/>
        </w:rPr>
        <w:t>Foilseacháin</w:t>
      </w:r>
      <w:r w:rsidRPr="00F352BB">
        <w:rPr>
          <w:color w:val="auto"/>
          <w:lang w:val="ga-IE"/>
        </w:rPr>
        <w:t>”</w:t>
      </w:r>
      <w:r>
        <w:rPr>
          <w:color w:val="auto"/>
          <w:lang w:val="ga-IE"/>
        </w:rPr>
        <w:t xml:space="preserve"> agus tá an teideal </w:t>
      </w:r>
      <w:r>
        <w:rPr>
          <w:i/>
          <w:color w:val="auto"/>
          <w:lang w:val="ga-IE"/>
        </w:rPr>
        <w:t>Achoimre ar Mheasúnacht 2013 agus ar Thuarascálacha Airgeadais 2013</w:t>
      </w:r>
      <w:r>
        <w:rPr>
          <w:color w:val="auto"/>
          <w:lang w:val="ga-IE"/>
        </w:rPr>
        <w:t xml:space="preserve"> uirthi.</w:t>
      </w:r>
      <w:r w:rsidRPr="007828CE">
        <w:rPr>
          <w:i/>
          <w:color w:val="auto"/>
        </w:rPr>
        <w:t xml:space="preserve">  </w:t>
      </w:r>
      <w:r w:rsidRPr="00F352BB">
        <w:rPr>
          <w:color w:val="auto"/>
          <w:lang w:val="ga-IE"/>
        </w:rPr>
        <w:t xml:space="preserve">Tugtar pointí a tháinig chun cinn san anailís maidir le </w:t>
      </w:r>
      <w:r>
        <w:rPr>
          <w:color w:val="auto"/>
          <w:lang w:val="ga-IE"/>
        </w:rPr>
        <w:t xml:space="preserve">líon na n-íospartach ar tugadh cúnamh dóibh agus na dteagmhálacha a rinneadh leis na </w:t>
      </w:r>
      <w:r w:rsidRPr="00F352BB">
        <w:rPr>
          <w:color w:val="auto"/>
          <w:lang w:val="ga-IE"/>
        </w:rPr>
        <w:t xml:space="preserve">híospartaigh </w:t>
      </w:r>
      <w:r>
        <w:rPr>
          <w:color w:val="auto"/>
          <w:lang w:val="ga-IE"/>
        </w:rPr>
        <w:t xml:space="preserve">siúd agus líon na foirne agu na n-oibrithe deonacha a bhí fostaithe ag na heagraíochtaí maoinithe i míreanna </w:t>
      </w:r>
      <w:r w:rsidRPr="00F352BB">
        <w:rPr>
          <w:color w:val="auto"/>
          <w:lang w:val="ga-IE"/>
        </w:rPr>
        <w:t xml:space="preserve">2 </w:t>
      </w:r>
      <w:r>
        <w:rPr>
          <w:color w:val="auto"/>
          <w:lang w:val="ga-IE"/>
        </w:rPr>
        <w:t xml:space="preserve">agus </w:t>
      </w:r>
      <w:r w:rsidRPr="00F352BB">
        <w:rPr>
          <w:color w:val="auto"/>
          <w:lang w:val="ga-IE"/>
        </w:rPr>
        <w:t>4 thíos</w:t>
      </w:r>
      <w:r>
        <w:rPr>
          <w:color w:val="auto"/>
          <w:lang w:val="ga-IE"/>
        </w:rPr>
        <w:t>.</w:t>
      </w:r>
      <w:r>
        <w:rPr>
          <w:color w:val="auto"/>
        </w:rPr>
        <w:t xml:space="preserve"> </w:t>
      </w:r>
    </w:p>
    <w:p w:rsidR="00713D4A" w:rsidRDefault="00713D4A" w:rsidP="00713D4A">
      <w:pPr>
        <w:pStyle w:val="BodyText"/>
        <w:spacing w:line="360" w:lineRule="auto"/>
        <w:ind w:left="561" w:hanging="561"/>
        <w:rPr>
          <w:color w:val="auto"/>
        </w:rPr>
      </w:pPr>
    </w:p>
    <w:p w:rsidR="00713D4A" w:rsidRDefault="00713D4A" w:rsidP="00713D4A">
      <w:pPr>
        <w:pStyle w:val="BodyText"/>
        <w:spacing w:line="360" w:lineRule="auto"/>
        <w:ind w:left="561" w:hanging="561"/>
        <w:rPr>
          <w:color w:val="auto"/>
        </w:rPr>
      </w:pPr>
      <w:r>
        <w:rPr>
          <w:color w:val="auto"/>
        </w:rPr>
        <w:t>1.6</w:t>
      </w:r>
      <w:r>
        <w:rPr>
          <w:color w:val="auto"/>
        </w:rPr>
        <w:tab/>
        <w:t xml:space="preserve">Anuas air sin, thug an Coimisiún faoi anailís ar chuntas iniúchta 2012 a chuir na heagraíochtaí maoinithe isteach in 2013. Rinne siad anailís ar na cúlchistí a bhí a gcoimeád ag na heagraíochtaí siúd. </w:t>
      </w:r>
      <w:r w:rsidRPr="00F352BB">
        <w:rPr>
          <w:color w:val="auto"/>
          <w:lang w:val="ga-IE"/>
        </w:rPr>
        <w:t>Tugann an Coimisiún faoi deara g</w:t>
      </w:r>
      <w:r>
        <w:rPr>
          <w:color w:val="auto"/>
          <w:lang w:val="ga-IE"/>
        </w:rPr>
        <w:t>o nochtann a gc</w:t>
      </w:r>
      <w:r w:rsidRPr="00F352BB">
        <w:rPr>
          <w:color w:val="auto"/>
          <w:lang w:val="ga-IE"/>
        </w:rPr>
        <w:t>úlchistí</w:t>
      </w:r>
      <w:r>
        <w:rPr>
          <w:color w:val="auto"/>
          <w:lang w:val="ga-IE"/>
        </w:rPr>
        <w:t>,</w:t>
      </w:r>
      <w:r w:rsidRPr="00F352BB">
        <w:rPr>
          <w:color w:val="auto"/>
          <w:lang w:val="ga-IE"/>
        </w:rPr>
        <w:t xml:space="preserve"> </w:t>
      </w:r>
      <w:r>
        <w:rPr>
          <w:color w:val="auto"/>
          <w:lang w:val="ga-IE"/>
        </w:rPr>
        <w:t>a léirítear i seachtainí, ar an iomlán, go raibh cúlchistí ag na heagraíochtaí ag deireadh thréimhse chuntasaíochta 2012 chun íoc as 9 seachtaine de ghníomhaíocht.</w:t>
      </w:r>
      <w:r>
        <w:rPr>
          <w:color w:val="auto"/>
        </w:rPr>
        <w:t xml:space="preserve">  Bheadh leibhéal ní b’airde de chumhdach ní ba stuama, dá mbeadh seo indéanta.  </w:t>
      </w:r>
      <w:r w:rsidRPr="00D56936">
        <w:rPr>
          <w:color w:val="auto"/>
        </w:rPr>
        <w:t>Ní lámh chúnta é, ina thaobh seo, go gceanglaíonn an Coimisiún go gcaitear an dáileadh laistigh den bhliain féilire.</w:t>
      </w:r>
      <w:r>
        <w:rPr>
          <w:color w:val="auto"/>
        </w:rPr>
        <w:t xml:space="preserve"> </w:t>
      </w:r>
      <w:r w:rsidRPr="00D56936">
        <w:rPr>
          <w:color w:val="auto"/>
        </w:rPr>
        <w:t>Prionsabal ginearálta cuntasaíochta an Rialtais atá ann seo, áfach.</w:t>
      </w:r>
      <w:r>
        <w:rPr>
          <w:color w:val="auto"/>
        </w:rPr>
        <w:t xml:space="preserve"> </w:t>
      </w:r>
      <w:r w:rsidRPr="00D56936">
        <w:rPr>
          <w:color w:val="auto"/>
          <w:lang w:val="ga-IE"/>
        </w:rPr>
        <w:t>Ní hionann an scéal sna hearnálacha éagsúla maidir leis seo, agus ní raibh ach cúlchistí níos lú ná seachtain amháin ann i gcás eagraíocht amháin san earnáil ghinearálta agus bhí cúlchistí 175 seachtain ag eagraíocht eile san earnáil seo.</w:t>
      </w:r>
      <w:r>
        <w:rPr>
          <w:color w:val="auto"/>
        </w:rPr>
        <w:t xml:space="preserve">  </w:t>
      </w:r>
      <w:r w:rsidRPr="00D56936">
        <w:rPr>
          <w:color w:val="auto"/>
          <w:lang w:val="ga-IE"/>
        </w:rPr>
        <w:t>Nocht an anailís gur tháinig laghdú 3% ar an ioncam iomlán do gach eagraíocht in 2012, i gcomparáid leis an ioncam in  2011. Ba iad na hearnálach ba mhó ar tháinig laghdú orthu na hearnálacha gnéasacha agus comhairleoireachta – ar tháinig laghdú 11% orthu sa dá chás.</w:t>
      </w:r>
      <w:r>
        <w:rPr>
          <w:color w:val="auto"/>
        </w:rPr>
        <w:t xml:space="preserve"> </w:t>
      </w:r>
      <w:r w:rsidRPr="00D56936">
        <w:rPr>
          <w:color w:val="auto"/>
        </w:rPr>
        <w:t>Tháinig laghdú 3% ar an gcaiteachas foriomlán, chomh maith.</w:t>
      </w:r>
    </w:p>
    <w:p w:rsidR="00713D4A" w:rsidRDefault="00713D4A" w:rsidP="00713D4A">
      <w:pPr>
        <w:pStyle w:val="BodyText"/>
        <w:spacing w:line="360" w:lineRule="auto"/>
        <w:rPr>
          <w:color w:val="auto"/>
        </w:rPr>
      </w:pPr>
    </w:p>
    <w:p w:rsidR="00713D4A" w:rsidRDefault="00713D4A" w:rsidP="00713D4A">
      <w:pPr>
        <w:spacing w:line="360" w:lineRule="auto"/>
        <w:jc w:val="both"/>
        <w:rPr>
          <w:b/>
          <w:color w:val="993366"/>
          <w:sz w:val="28"/>
          <w:szCs w:val="28"/>
        </w:rPr>
      </w:pPr>
      <w:r>
        <w:rPr>
          <w:b/>
          <w:color w:val="993366"/>
          <w:sz w:val="28"/>
          <w:szCs w:val="28"/>
        </w:rPr>
        <w:t>2.</w:t>
      </w:r>
      <w:r w:rsidRPr="005F10F2">
        <w:rPr>
          <w:b/>
          <w:color w:val="993366"/>
          <w:sz w:val="28"/>
          <w:szCs w:val="28"/>
        </w:rPr>
        <w:t xml:space="preserve">      </w:t>
      </w:r>
      <w:r w:rsidRPr="00D56936">
        <w:rPr>
          <w:b/>
          <w:bCs/>
          <w:color w:val="993366"/>
          <w:sz w:val="28"/>
          <w:szCs w:val="28"/>
          <w:lang w:val="ga-IE"/>
        </w:rPr>
        <w:t>Maoiniú a dháil an Coimisiún de réir earnála</w:t>
      </w:r>
    </w:p>
    <w:p w:rsidR="00713D4A" w:rsidRDefault="00713D4A" w:rsidP="00713D4A">
      <w:pPr>
        <w:autoSpaceDE w:val="0"/>
        <w:autoSpaceDN w:val="0"/>
        <w:adjustRightInd w:val="0"/>
        <w:spacing w:line="360" w:lineRule="auto"/>
        <w:ind w:left="540" w:hanging="540"/>
        <w:rPr>
          <w:rFonts w:ascii="Tms Rmn" w:hAnsi="Tms Rmn"/>
          <w:lang w:val="en-GB" w:eastAsia="en-GB"/>
        </w:rPr>
      </w:pPr>
      <w:r>
        <w:t>2.1</w:t>
      </w:r>
      <w:r>
        <w:tab/>
      </w:r>
      <w:r w:rsidRPr="00F352BB">
        <w:rPr>
          <w:lang w:val="ga-IE"/>
        </w:rPr>
        <w:t>Dheonaigh an Coimisiún maoiniú do dheich n-eagraíocht a chuireann seirbhísí ar fáil d’íospartaigh na coireachta go ginearálta.</w:t>
      </w:r>
      <w:r>
        <w:t xml:space="preserve">  </w:t>
      </w:r>
      <w:r w:rsidRPr="00F352BB">
        <w:rPr>
          <w:lang w:val="ga-IE"/>
        </w:rPr>
        <w:t>Tá an Coimisiún ag o</w:t>
      </w:r>
      <w:r>
        <w:rPr>
          <w:lang w:val="ga-IE"/>
        </w:rPr>
        <w:t>i</w:t>
      </w:r>
      <w:r w:rsidRPr="00F352BB">
        <w:rPr>
          <w:lang w:val="ga-IE"/>
        </w:rPr>
        <w:t>br</w:t>
      </w:r>
      <w:r>
        <w:rPr>
          <w:lang w:val="ga-IE"/>
        </w:rPr>
        <w:t>iú</w:t>
      </w:r>
      <w:r w:rsidRPr="00F352BB">
        <w:rPr>
          <w:lang w:val="ga-IE"/>
        </w:rPr>
        <w:t xml:space="preserve"> le hearnáil na coireachta ginearálta chun seirbhísí a leathnú.</w:t>
      </w:r>
      <w:r>
        <w:t xml:space="preserve"> </w:t>
      </w:r>
      <w:r w:rsidRPr="00F352BB">
        <w:rPr>
          <w:lang w:val="ga-IE"/>
        </w:rPr>
        <w:t>Tá an Coimisiún sásta</w:t>
      </w:r>
      <w:r>
        <w:rPr>
          <w:lang w:val="ga-IE"/>
        </w:rPr>
        <w:t>,</w:t>
      </w:r>
      <w:r w:rsidRPr="00F352BB">
        <w:rPr>
          <w:lang w:val="ga-IE"/>
        </w:rPr>
        <w:t xml:space="preserve"> freisin</w:t>
      </w:r>
      <w:r>
        <w:rPr>
          <w:lang w:val="ga-IE"/>
        </w:rPr>
        <w:t>,</w:t>
      </w:r>
      <w:r w:rsidRPr="00F352BB">
        <w:rPr>
          <w:lang w:val="ga-IE"/>
        </w:rPr>
        <w:t xml:space="preserve"> go bhfuil méadú mór tagtha ar líon na n</w:t>
      </w:r>
      <w:r w:rsidRPr="00F352BB">
        <w:rPr>
          <w:lang w:val="ga-IE"/>
        </w:rPr>
        <w:noBreakHyphen/>
        <w:t xml:space="preserve">íospartach a bhfuil Tacaíocht d’Íospartaigh sa Chúirt ag cabhrú leo agus a bhfuil leas á bhaint acu as na háiseanna </w:t>
      </w:r>
      <w:r>
        <w:rPr>
          <w:lang w:val="ga-IE"/>
        </w:rPr>
        <w:t>den chéad scoth d’íospartaigh</w:t>
      </w:r>
      <w:r w:rsidRPr="00F352BB">
        <w:rPr>
          <w:lang w:val="ga-IE"/>
        </w:rPr>
        <w:t xml:space="preserve"> atá i bhfoirgneamh na gCúirteanna Breithiúnais Coiriúla i mBaile Átha Cliath</w:t>
      </w:r>
      <w:r>
        <w:rPr>
          <w:lang w:val="ga-IE"/>
        </w:rPr>
        <w:t>.</w:t>
      </w:r>
      <w:r>
        <w:t xml:space="preserve"> </w:t>
      </w:r>
      <w:r w:rsidRPr="00F352BB">
        <w:rPr>
          <w:color w:val="000000"/>
          <w:lang w:val="ga-IE"/>
        </w:rPr>
        <w:t xml:space="preserve">Chaith </w:t>
      </w:r>
      <w:r w:rsidRPr="00F352BB">
        <w:rPr>
          <w:color w:val="000000"/>
          <w:lang w:val="ga-IE"/>
        </w:rPr>
        <w:lastRenderedPageBreak/>
        <w:t>eagraíochtaí maoinithe €4</w:t>
      </w:r>
      <w:r>
        <w:rPr>
          <w:color w:val="000000"/>
          <w:lang w:val="ga-IE"/>
        </w:rPr>
        <w:t>8</w:t>
      </w:r>
      <w:r w:rsidRPr="00F352BB">
        <w:rPr>
          <w:color w:val="000000"/>
          <w:lang w:val="ga-IE"/>
        </w:rPr>
        <w:t>7,</w:t>
      </w:r>
      <w:r>
        <w:rPr>
          <w:color w:val="000000"/>
          <w:lang w:val="ga-IE"/>
        </w:rPr>
        <w:t>509</w:t>
      </w:r>
      <w:r w:rsidRPr="00F352BB">
        <w:rPr>
          <w:color w:val="000000"/>
          <w:lang w:val="ga-IE"/>
        </w:rPr>
        <w:t xml:space="preserve"> san iomlán agus iad ag freastal ar riachtanais íospartaigh na coireachta ginearálta.</w:t>
      </w:r>
      <w:r w:rsidRPr="00051882">
        <w:rPr>
          <w:color w:val="000000"/>
        </w:rPr>
        <w:t xml:space="preserve"> </w:t>
      </w:r>
      <w:r>
        <w:rPr>
          <w:color w:val="000000"/>
          <w:lang w:val="ga-IE"/>
        </w:rPr>
        <w:t>B’ionann</w:t>
      </w:r>
      <w:r w:rsidRPr="00F352BB">
        <w:rPr>
          <w:color w:val="000000"/>
          <w:lang w:val="ga-IE"/>
        </w:rPr>
        <w:t xml:space="preserve"> an caiteachas seo </w:t>
      </w:r>
      <w:r>
        <w:rPr>
          <w:color w:val="000000"/>
          <w:lang w:val="ga-IE"/>
        </w:rPr>
        <w:t>agus</w:t>
      </w:r>
      <w:r w:rsidRPr="00F352BB">
        <w:rPr>
          <w:color w:val="000000"/>
          <w:lang w:val="ga-IE"/>
        </w:rPr>
        <w:t xml:space="preserve"> </w:t>
      </w:r>
      <w:r>
        <w:rPr>
          <w:color w:val="000000"/>
          <w:lang w:val="ga-IE"/>
        </w:rPr>
        <w:t>41</w:t>
      </w:r>
      <w:r w:rsidRPr="00F352BB">
        <w:rPr>
          <w:color w:val="000000"/>
          <w:lang w:val="ga-IE"/>
        </w:rPr>
        <w:t>% de</w:t>
      </w:r>
      <w:r>
        <w:rPr>
          <w:color w:val="000000"/>
          <w:lang w:val="ga-IE"/>
        </w:rPr>
        <w:t>n</w:t>
      </w:r>
      <w:r w:rsidRPr="00F352BB">
        <w:rPr>
          <w:color w:val="000000"/>
          <w:lang w:val="ga-IE"/>
        </w:rPr>
        <w:t xml:space="preserve"> mhaoiniú </w:t>
      </w:r>
      <w:r>
        <w:rPr>
          <w:color w:val="000000"/>
          <w:lang w:val="ga-IE"/>
        </w:rPr>
        <w:t xml:space="preserve">a dháil </w:t>
      </w:r>
      <w:r w:rsidRPr="00F352BB">
        <w:rPr>
          <w:color w:val="000000"/>
          <w:lang w:val="ga-IE"/>
        </w:rPr>
        <w:t>an Choimisiúin</w:t>
      </w:r>
      <w:r>
        <w:rPr>
          <w:color w:val="000000"/>
          <w:lang w:val="ga-IE"/>
        </w:rPr>
        <w:t>.</w:t>
      </w:r>
      <w:r w:rsidRPr="00051882">
        <w:rPr>
          <w:color w:val="000000"/>
        </w:rPr>
        <w:t xml:space="preserve"> </w:t>
      </w:r>
      <w:r w:rsidRPr="00F352BB">
        <w:rPr>
          <w:color w:val="000000"/>
          <w:lang w:val="ga-IE"/>
        </w:rPr>
        <w:t xml:space="preserve"> Bhíothas </w:t>
      </w:r>
      <w:r>
        <w:rPr>
          <w:color w:val="000000"/>
          <w:lang w:val="ga-IE"/>
        </w:rPr>
        <w:t>in ann tacú le</w:t>
      </w:r>
      <w:r w:rsidRPr="009062E5">
        <w:rPr>
          <w:color w:val="000000"/>
        </w:rPr>
        <w:t xml:space="preserve"> 9,822 </w:t>
      </w:r>
      <w:r>
        <w:rPr>
          <w:color w:val="000000"/>
        </w:rPr>
        <w:t>íospartach</w:t>
      </w:r>
      <w:r w:rsidRPr="009062E5">
        <w:rPr>
          <w:color w:val="000000"/>
        </w:rPr>
        <w:t xml:space="preserve"> (</w:t>
      </w:r>
      <w:r>
        <w:rPr>
          <w:color w:val="000000"/>
        </w:rPr>
        <w:t xml:space="preserve">chuir </w:t>
      </w:r>
      <w:r w:rsidRPr="009062E5">
        <w:rPr>
          <w:color w:val="000000"/>
        </w:rPr>
        <w:t xml:space="preserve">2,679 </w:t>
      </w:r>
      <w:r>
        <w:rPr>
          <w:color w:val="000000"/>
        </w:rPr>
        <w:t>glao ar an Líne Chabhrach d’Íospartaigh na Coireachta</w:t>
      </w:r>
      <w:r w:rsidRPr="009062E5">
        <w:rPr>
          <w:color w:val="000000"/>
        </w:rPr>
        <w:t>)</w:t>
      </w:r>
      <w:r>
        <w:rPr>
          <w:color w:val="000000"/>
        </w:rPr>
        <w:t xml:space="preserve"> a bhuíochas leis sin</w:t>
      </w:r>
      <w:r w:rsidRPr="009062E5">
        <w:rPr>
          <w:color w:val="000000"/>
        </w:rPr>
        <w:t>.</w:t>
      </w:r>
      <w:r>
        <w:rPr>
          <w:color w:val="000000"/>
        </w:rPr>
        <w:t xml:space="preserve"> </w:t>
      </w:r>
    </w:p>
    <w:p w:rsidR="00713D4A" w:rsidRPr="00003AA4" w:rsidRDefault="00713D4A" w:rsidP="00713D4A">
      <w:pPr>
        <w:spacing w:line="360" w:lineRule="auto"/>
        <w:ind w:left="540"/>
        <w:jc w:val="both"/>
      </w:pPr>
    </w:p>
    <w:p w:rsidR="00713D4A" w:rsidRPr="00003AA4" w:rsidRDefault="00713D4A" w:rsidP="00713D4A">
      <w:pPr>
        <w:spacing w:line="360" w:lineRule="auto"/>
        <w:ind w:left="540" w:hanging="540"/>
        <w:jc w:val="both"/>
      </w:pPr>
      <w:r w:rsidRPr="00317135">
        <w:t xml:space="preserve">2.2    </w:t>
      </w:r>
      <w:r w:rsidRPr="00317135">
        <w:rPr>
          <w:b/>
          <w:bCs/>
          <w:lang w:val="ga-IE"/>
        </w:rPr>
        <w:t>Seirbhísí d’íospartaigh foréig</w:t>
      </w:r>
      <w:r>
        <w:rPr>
          <w:b/>
          <w:bCs/>
          <w:lang w:val="ga-IE"/>
        </w:rPr>
        <w:t>ea</w:t>
      </w:r>
      <w:r w:rsidRPr="00317135">
        <w:rPr>
          <w:b/>
          <w:bCs/>
          <w:lang w:val="ga-IE"/>
        </w:rPr>
        <w:t>n teaghlaigh</w:t>
      </w:r>
      <w:r w:rsidRPr="00003AA4">
        <w:t xml:space="preserve"> </w:t>
      </w:r>
    </w:p>
    <w:p w:rsidR="00713D4A" w:rsidRPr="00003AA4" w:rsidRDefault="00713D4A" w:rsidP="00713D4A">
      <w:pPr>
        <w:spacing w:line="360" w:lineRule="auto"/>
        <w:ind w:left="540"/>
        <w:jc w:val="both"/>
      </w:pPr>
      <w:r w:rsidRPr="00317135">
        <w:rPr>
          <w:lang w:val="ga-IE"/>
        </w:rPr>
        <w:t>D’fhaomh an Coimisiún 28 iarratas ar mhaoiniú ó eagraíochtaí a sholáthraíonn seirbhísí d’íospartaigh foréigean teaghlaigh, go príomha chun seirbhís tionlacain chúirte a chur ar fáil.</w:t>
      </w:r>
      <w:r w:rsidRPr="00003AA4">
        <w:t xml:space="preserve">  </w:t>
      </w:r>
      <w:r w:rsidRPr="00317135">
        <w:rPr>
          <w:lang w:val="ga-IE"/>
        </w:rPr>
        <w:t>Chaith eagraíochtaí san earnáil seo €</w:t>
      </w:r>
      <w:r w:rsidRPr="00317135">
        <w:t>450,412</w:t>
      </w:r>
      <w:r w:rsidRPr="00317135">
        <w:rPr>
          <w:lang w:val="ga-IE"/>
        </w:rPr>
        <w:t xml:space="preserve"> de mhaoiniú an Choimisiúin, arb ionann é agus 38% den mhaoiniú iomlán a dháil an Coimisiún.</w:t>
      </w:r>
      <w:r w:rsidRPr="00051882">
        <w:t xml:space="preserve">   </w:t>
      </w:r>
      <w:r w:rsidRPr="00317135">
        <w:rPr>
          <w:lang w:val="ga-IE"/>
        </w:rPr>
        <w:t>Cabhraíodh le 3,7</w:t>
      </w:r>
      <w:r w:rsidRPr="00317135">
        <w:t>37</w:t>
      </w:r>
      <w:r w:rsidRPr="00317135">
        <w:rPr>
          <w:lang w:val="ga-IE"/>
        </w:rPr>
        <w:t xml:space="preserve"> íospartach foréigean teaghlaigh, arb ionann é agus méadú </w:t>
      </w:r>
      <w:r>
        <w:rPr>
          <w:lang w:val="ga-IE"/>
        </w:rPr>
        <w:t>12</w:t>
      </w:r>
      <w:r w:rsidRPr="00317135">
        <w:rPr>
          <w:lang w:val="ga-IE"/>
        </w:rPr>
        <w:t>% ar líon na n</w:t>
      </w:r>
      <w:r w:rsidRPr="00317135">
        <w:rPr>
          <w:lang w:val="ga-IE"/>
        </w:rPr>
        <w:noBreakHyphen/>
        <w:t>íospartach ar cabhraíodh leo in 201</w:t>
      </w:r>
      <w:r>
        <w:rPr>
          <w:lang w:val="ga-IE"/>
        </w:rPr>
        <w:t>2.</w:t>
      </w:r>
      <w:r w:rsidRPr="00003AA4">
        <w:t xml:space="preserve">  </w:t>
      </w:r>
    </w:p>
    <w:p w:rsidR="00713D4A" w:rsidRDefault="00713D4A" w:rsidP="00713D4A">
      <w:pPr>
        <w:spacing w:line="360" w:lineRule="auto"/>
        <w:ind w:left="540"/>
        <w:jc w:val="both"/>
      </w:pPr>
    </w:p>
    <w:p w:rsidR="00713D4A" w:rsidRPr="00003AA4" w:rsidRDefault="00713D4A" w:rsidP="00713D4A">
      <w:pPr>
        <w:spacing w:line="360" w:lineRule="auto"/>
        <w:ind w:left="561" w:hanging="561"/>
        <w:jc w:val="both"/>
      </w:pPr>
      <w:r>
        <w:t>2</w:t>
      </w:r>
      <w:r w:rsidRPr="00A12D66">
        <w:t>.3</w:t>
      </w:r>
      <w:r w:rsidRPr="00003AA4">
        <w:tab/>
      </w:r>
      <w:r w:rsidRPr="00317135">
        <w:rPr>
          <w:b/>
        </w:rPr>
        <w:t>Seirbhísí d’íospartaigh foréig</w:t>
      </w:r>
      <w:r>
        <w:rPr>
          <w:b/>
        </w:rPr>
        <w:t>i</w:t>
      </w:r>
      <w:r w:rsidRPr="00317135">
        <w:rPr>
          <w:b/>
        </w:rPr>
        <w:t xml:space="preserve">n </w:t>
      </w:r>
      <w:r w:rsidRPr="00F352BB">
        <w:rPr>
          <w:b/>
          <w:bCs/>
          <w:lang w:val="ga-IE"/>
        </w:rPr>
        <w:t xml:space="preserve">ghnéasaigh </w:t>
      </w:r>
    </w:p>
    <w:p w:rsidR="00713D4A" w:rsidRPr="00051882" w:rsidRDefault="00713D4A" w:rsidP="00713D4A">
      <w:pPr>
        <w:spacing w:line="360" w:lineRule="auto"/>
        <w:ind w:left="567"/>
        <w:jc w:val="both"/>
        <w:rPr>
          <w:color w:val="000000"/>
        </w:rPr>
      </w:pPr>
      <w:r>
        <w:t>D’fhaomh an Coimisiún ceithre</w:t>
      </w:r>
      <w:r w:rsidRPr="00D05C4A">
        <w:t xml:space="preserve"> iarratas ar mhaoiniú ó eagraíochtaí a sholáthraíonn seirbhísí d’íospartaigh foréig</w:t>
      </w:r>
      <w:r>
        <w:t>i</w:t>
      </w:r>
      <w:r w:rsidRPr="00D05C4A">
        <w:t>n</w:t>
      </w:r>
      <w:r>
        <w:t xml:space="preserve"> ghnéasaigh</w:t>
      </w:r>
      <w:r w:rsidRPr="00D05C4A">
        <w:t>.</w:t>
      </w:r>
      <w:r>
        <w:rPr>
          <w:color w:val="000000"/>
        </w:rPr>
        <w:t xml:space="preserve">  </w:t>
      </w:r>
      <w:r w:rsidRPr="00D05C4A">
        <w:rPr>
          <w:color w:val="000000"/>
        </w:rPr>
        <w:t xml:space="preserve">Chaith eagraíochtaí san earnáil seo €155,257 de mhaoiniú an Choimisiúin, arb ionann é agus 13% den mhaoiniú </w:t>
      </w:r>
      <w:r>
        <w:rPr>
          <w:color w:val="000000"/>
        </w:rPr>
        <w:t>a dháil an Coimisiún ar eagraíochtaí maoinithe.</w:t>
      </w:r>
      <w:r w:rsidRPr="00051882">
        <w:rPr>
          <w:color w:val="000000"/>
        </w:rPr>
        <w:t xml:space="preserve"> </w:t>
      </w:r>
      <w:r w:rsidRPr="00F352BB">
        <w:rPr>
          <w:color w:val="000000"/>
          <w:lang w:val="ga-IE"/>
        </w:rPr>
        <w:t xml:space="preserve">Cabhraíodh le </w:t>
      </w:r>
      <w:r>
        <w:rPr>
          <w:color w:val="000000"/>
          <w:lang w:val="ga-IE"/>
        </w:rPr>
        <w:t>654</w:t>
      </w:r>
      <w:r w:rsidRPr="00F352BB">
        <w:rPr>
          <w:color w:val="000000"/>
          <w:lang w:val="ga-IE"/>
        </w:rPr>
        <w:t xml:space="preserve"> íospartach drochúsáide gnéasaí trí mhaoiniú an Choimisiúin.</w:t>
      </w:r>
      <w:r>
        <w:rPr>
          <w:color w:val="000000"/>
        </w:rPr>
        <w:t xml:space="preserve"> </w:t>
      </w:r>
      <w:r w:rsidRPr="00F352BB">
        <w:rPr>
          <w:color w:val="000000"/>
          <w:lang w:val="ga-IE"/>
        </w:rPr>
        <w:t>Is ionann sin agus laghdú 2</w:t>
      </w:r>
      <w:r>
        <w:rPr>
          <w:color w:val="000000"/>
          <w:lang w:val="ga-IE"/>
        </w:rPr>
        <w:t>4</w:t>
      </w:r>
      <w:r w:rsidRPr="00F352BB">
        <w:rPr>
          <w:color w:val="000000"/>
          <w:lang w:val="ga-IE"/>
        </w:rPr>
        <w:t>% ar líon na n</w:t>
      </w:r>
      <w:r w:rsidRPr="00F352BB">
        <w:rPr>
          <w:color w:val="000000"/>
          <w:lang w:val="ga-IE"/>
        </w:rPr>
        <w:noBreakHyphen/>
        <w:t>íospartach ar cabhraíodh leo in 201</w:t>
      </w:r>
      <w:r>
        <w:rPr>
          <w:color w:val="000000"/>
          <w:lang w:val="ga-IE"/>
        </w:rPr>
        <w:t>2.</w:t>
      </w:r>
      <w:r>
        <w:rPr>
          <w:color w:val="000000"/>
        </w:rPr>
        <w:t xml:space="preserve"> </w:t>
      </w:r>
    </w:p>
    <w:p w:rsidR="00713D4A" w:rsidRPr="00003AA4" w:rsidRDefault="00713D4A" w:rsidP="00713D4A">
      <w:pPr>
        <w:pStyle w:val="BodyTextIndent"/>
        <w:spacing w:line="360" w:lineRule="auto"/>
        <w:ind w:left="0"/>
        <w:rPr>
          <w:color w:val="auto"/>
        </w:rPr>
      </w:pPr>
    </w:p>
    <w:p w:rsidR="00713D4A" w:rsidRPr="00003AA4" w:rsidRDefault="00713D4A" w:rsidP="00713D4A">
      <w:pPr>
        <w:pStyle w:val="BodyTextIndent"/>
        <w:spacing w:line="360" w:lineRule="auto"/>
        <w:ind w:left="0"/>
        <w:rPr>
          <w:b/>
          <w:color w:val="auto"/>
        </w:rPr>
      </w:pPr>
      <w:r w:rsidRPr="00015285">
        <w:rPr>
          <w:color w:val="auto"/>
        </w:rPr>
        <w:t xml:space="preserve">2.4   </w:t>
      </w:r>
      <w:r w:rsidRPr="00F352BB">
        <w:rPr>
          <w:b/>
          <w:bCs/>
          <w:color w:val="auto"/>
          <w:lang w:val="ga-IE"/>
        </w:rPr>
        <w:t>Seirbhísí comhairleoireachta</w:t>
      </w:r>
      <w:r w:rsidRPr="00003AA4">
        <w:rPr>
          <w:b/>
          <w:color w:val="auto"/>
        </w:rPr>
        <w:t xml:space="preserve"> </w:t>
      </w:r>
    </w:p>
    <w:p w:rsidR="00713D4A" w:rsidRPr="00051882" w:rsidRDefault="00713D4A" w:rsidP="00713D4A">
      <w:pPr>
        <w:spacing w:line="360" w:lineRule="auto"/>
        <w:ind w:left="567"/>
        <w:jc w:val="both"/>
      </w:pPr>
      <w:r w:rsidRPr="00F352BB">
        <w:rPr>
          <w:lang w:val="ga-IE"/>
        </w:rPr>
        <w:t xml:space="preserve">Chaith cúig eagraíocht a chuir seirbhísí comhairleoireachta ar fáil do </w:t>
      </w:r>
      <w:r>
        <w:rPr>
          <w:lang w:val="ga-IE"/>
        </w:rPr>
        <w:t>860</w:t>
      </w:r>
      <w:r w:rsidRPr="00F352BB">
        <w:rPr>
          <w:lang w:val="ga-IE"/>
        </w:rPr>
        <w:t xml:space="preserve"> íospartach na coireachta €</w:t>
      </w:r>
      <w:r>
        <w:rPr>
          <w:lang w:val="ga-IE"/>
        </w:rPr>
        <w:t>63</w:t>
      </w:r>
      <w:r w:rsidRPr="00F352BB">
        <w:rPr>
          <w:lang w:val="ga-IE"/>
        </w:rPr>
        <w:t>,100 de mhaoiniú an Choimisiúin in 201</w:t>
      </w:r>
      <w:r>
        <w:rPr>
          <w:lang w:val="ga-IE"/>
        </w:rPr>
        <w:t>3</w:t>
      </w:r>
      <w:r w:rsidRPr="00F352BB">
        <w:rPr>
          <w:lang w:val="ga-IE"/>
        </w:rPr>
        <w:t xml:space="preserve">. </w:t>
      </w:r>
      <w:r>
        <w:rPr>
          <w:lang w:val="ga-IE"/>
        </w:rPr>
        <w:t>B’ionann</w:t>
      </w:r>
      <w:r w:rsidRPr="00F352BB">
        <w:rPr>
          <w:lang w:val="ga-IE"/>
        </w:rPr>
        <w:t xml:space="preserve"> an tsuim sin </w:t>
      </w:r>
      <w:r>
        <w:rPr>
          <w:lang w:val="ga-IE"/>
        </w:rPr>
        <w:t>agus</w:t>
      </w:r>
      <w:r w:rsidRPr="00F352BB">
        <w:rPr>
          <w:lang w:val="ga-IE"/>
        </w:rPr>
        <w:t xml:space="preserve"> 5% de dháileadh foriomlán an Choimisiúin ar eagraíochtaí maoinithe.</w:t>
      </w:r>
      <w:r w:rsidRPr="00051882">
        <w:t xml:space="preserve"> </w:t>
      </w:r>
    </w:p>
    <w:p w:rsidR="00713D4A" w:rsidRPr="00003AA4" w:rsidRDefault="00713D4A" w:rsidP="00713D4A">
      <w:pPr>
        <w:pStyle w:val="BodyTextIndent"/>
        <w:spacing w:line="360" w:lineRule="auto"/>
        <w:ind w:hanging="540"/>
        <w:rPr>
          <w:color w:val="auto"/>
        </w:rPr>
      </w:pPr>
    </w:p>
    <w:p w:rsidR="00713D4A" w:rsidRPr="00003AA4" w:rsidRDefault="00713D4A" w:rsidP="00713D4A">
      <w:pPr>
        <w:pStyle w:val="BodyTextIndent"/>
        <w:spacing w:line="360" w:lineRule="auto"/>
        <w:ind w:hanging="540"/>
        <w:rPr>
          <w:color w:val="auto"/>
        </w:rPr>
      </w:pPr>
      <w:r w:rsidRPr="00F459D8">
        <w:rPr>
          <w:color w:val="auto"/>
        </w:rPr>
        <w:t xml:space="preserve">2.5    </w:t>
      </w:r>
      <w:r w:rsidRPr="00F352BB">
        <w:rPr>
          <w:b/>
          <w:bCs/>
          <w:color w:val="auto"/>
          <w:lang w:val="ga-IE"/>
        </w:rPr>
        <w:t>Seirbhísí do leanaí ar</w:t>
      </w:r>
      <w:r>
        <w:rPr>
          <w:b/>
          <w:bCs/>
          <w:color w:val="auto"/>
          <w:lang w:val="ga-IE"/>
        </w:rPr>
        <w:t>b</w:t>
      </w:r>
      <w:r w:rsidRPr="00F352BB">
        <w:rPr>
          <w:b/>
          <w:bCs/>
          <w:color w:val="auto"/>
          <w:lang w:val="ga-IE"/>
        </w:rPr>
        <w:t xml:space="preserve"> íospartaigh na coireachta iad</w:t>
      </w:r>
      <w:r w:rsidRPr="00003AA4">
        <w:rPr>
          <w:color w:val="auto"/>
        </w:rPr>
        <w:t xml:space="preserve"> </w:t>
      </w:r>
    </w:p>
    <w:p w:rsidR="00713D4A" w:rsidRPr="00051882" w:rsidRDefault="00713D4A" w:rsidP="00713D4A">
      <w:pPr>
        <w:pStyle w:val="BodyTextIndent"/>
        <w:spacing w:line="360" w:lineRule="auto"/>
        <w:rPr>
          <w:color w:val="auto"/>
        </w:rPr>
      </w:pPr>
      <w:r w:rsidRPr="00F352BB">
        <w:rPr>
          <w:color w:val="auto"/>
          <w:lang w:val="ga-IE"/>
        </w:rPr>
        <w:t xml:space="preserve">Thug an Coimisiún maoiniú do </w:t>
      </w:r>
      <w:r w:rsidRPr="00F352BB">
        <w:rPr>
          <w:i/>
          <w:iCs/>
          <w:color w:val="auto"/>
          <w:lang w:val="ga-IE"/>
        </w:rPr>
        <w:t xml:space="preserve">CARI </w:t>
      </w:r>
      <w:r w:rsidRPr="00F352BB">
        <w:rPr>
          <w:color w:val="auto"/>
          <w:lang w:val="ga-IE"/>
        </w:rPr>
        <w:t>agus do</w:t>
      </w:r>
      <w:r w:rsidRPr="00F352BB">
        <w:rPr>
          <w:i/>
          <w:iCs/>
          <w:color w:val="auto"/>
          <w:lang w:val="ga-IE"/>
        </w:rPr>
        <w:t xml:space="preserve"> Barnardos </w:t>
      </w:r>
      <w:r w:rsidRPr="00F352BB">
        <w:rPr>
          <w:color w:val="auto"/>
          <w:lang w:val="ga-IE"/>
        </w:rPr>
        <w:t>in 201</w:t>
      </w:r>
      <w:r>
        <w:rPr>
          <w:color w:val="auto"/>
          <w:lang w:val="ga-IE"/>
        </w:rPr>
        <w:t>3</w:t>
      </w:r>
      <w:r w:rsidRPr="00F352BB">
        <w:rPr>
          <w:color w:val="auto"/>
          <w:lang w:val="ga-IE"/>
        </w:rPr>
        <w:t xml:space="preserve">. Fuair </w:t>
      </w:r>
      <w:r w:rsidRPr="00C06194">
        <w:rPr>
          <w:i/>
          <w:color w:val="auto"/>
          <w:lang w:val="ga-IE"/>
        </w:rPr>
        <w:t>CARI</w:t>
      </w:r>
      <w:r w:rsidRPr="00F352BB">
        <w:rPr>
          <w:color w:val="auto"/>
          <w:lang w:val="ga-IE"/>
        </w:rPr>
        <w:t>, a sholáthraíonn tacaíocht do leanaí ar</w:t>
      </w:r>
      <w:r>
        <w:rPr>
          <w:color w:val="auto"/>
          <w:lang w:val="ga-IE"/>
        </w:rPr>
        <w:t>b</w:t>
      </w:r>
      <w:r w:rsidRPr="00F352BB">
        <w:rPr>
          <w:color w:val="auto"/>
          <w:lang w:val="ga-IE"/>
        </w:rPr>
        <w:t xml:space="preserve"> íospartaigh dhrochúsáide gnéasaí iad, agus dá dtuismitheoirí nach ndéanann an drochúsáid, maoiniú i leith seirbhís tacaíochta tionlacain chúirte do leanaí a mbíonn orthu freastal ar an gcúirt mar fhinnéithe. </w:t>
      </w:r>
      <w:r w:rsidRPr="00003AA4">
        <w:rPr>
          <w:color w:val="auto"/>
        </w:rPr>
        <w:t xml:space="preserve"> </w:t>
      </w:r>
      <w:r w:rsidRPr="00F352BB">
        <w:rPr>
          <w:color w:val="auto"/>
          <w:lang w:val="ga-IE"/>
        </w:rPr>
        <w:t xml:space="preserve">Soláthraíonn </w:t>
      </w:r>
      <w:r w:rsidRPr="00F352BB">
        <w:rPr>
          <w:i/>
          <w:iCs/>
          <w:color w:val="auto"/>
          <w:lang w:val="ga-IE"/>
        </w:rPr>
        <w:t>Barnardos</w:t>
      </w:r>
      <w:r w:rsidRPr="00F352BB">
        <w:rPr>
          <w:color w:val="auto"/>
          <w:lang w:val="ga-IE"/>
        </w:rPr>
        <w:t xml:space="preserve"> comhairleoireacht do leanaí ar lucht méala iad agus tacaíonn maoiniú an Choimisiúin le comhairleoireacht do na leanaí sin ar lucht méala iad de bharr dúnbhásaithe.</w:t>
      </w:r>
      <w:r>
        <w:rPr>
          <w:color w:val="FF0000"/>
        </w:rPr>
        <w:t xml:space="preserve">  </w:t>
      </w:r>
      <w:r w:rsidRPr="00F352BB">
        <w:rPr>
          <w:color w:val="auto"/>
          <w:lang w:val="ga-IE"/>
        </w:rPr>
        <w:t>Is ionann an €</w:t>
      </w:r>
      <w:r>
        <w:rPr>
          <w:color w:val="auto"/>
          <w:lang w:val="ga-IE"/>
        </w:rPr>
        <w:t>40</w:t>
      </w:r>
      <w:r w:rsidRPr="00F352BB">
        <w:rPr>
          <w:color w:val="auto"/>
          <w:lang w:val="ga-IE"/>
        </w:rPr>
        <w:t>,</w:t>
      </w:r>
      <w:r>
        <w:rPr>
          <w:color w:val="auto"/>
          <w:lang w:val="ga-IE"/>
        </w:rPr>
        <w:t>200</w:t>
      </w:r>
      <w:r w:rsidRPr="00F352BB">
        <w:rPr>
          <w:color w:val="auto"/>
          <w:lang w:val="ga-IE"/>
        </w:rPr>
        <w:t xml:space="preserve"> de</w:t>
      </w:r>
      <w:r>
        <w:rPr>
          <w:color w:val="auto"/>
          <w:lang w:val="ga-IE"/>
        </w:rPr>
        <w:t>n</w:t>
      </w:r>
      <w:r w:rsidRPr="00F352BB">
        <w:rPr>
          <w:color w:val="auto"/>
          <w:lang w:val="ga-IE"/>
        </w:rPr>
        <w:t xml:space="preserve"> mhaoiniú a chaith an earnáil seo agus 3% </w:t>
      </w:r>
      <w:r w:rsidRPr="00F352BB">
        <w:rPr>
          <w:color w:val="auto"/>
          <w:lang w:val="ga-IE"/>
        </w:rPr>
        <w:lastRenderedPageBreak/>
        <w:t>de dháileadh iomlán an Choimisiúin</w:t>
      </w:r>
      <w:r w:rsidRPr="00DA4EBA">
        <w:rPr>
          <w:color w:val="auto"/>
        </w:rPr>
        <w:t>.</w:t>
      </w:r>
      <w:r>
        <w:rPr>
          <w:color w:val="auto"/>
        </w:rPr>
        <w:t xml:space="preserve">   </w:t>
      </w:r>
      <w:r w:rsidRPr="00F352BB">
        <w:rPr>
          <w:color w:val="auto"/>
          <w:lang w:val="ga-IE"/>
        </w:rPr>
        <w:t>Thacaigh na heagraíochtaí s</w:t>
      </w:r>
      <w:r>
        <w:rPr>
          <w:color w:val="auto"/>
          <w:lang w:val="ga-IE"/>
        </w:rPr>
        <w:t>eo</w:t>
      </w:r>
      <w:r w:rsidRPr="00F352BB">
        <w:rPr>
          <w:color w:val="auto"/>
          <w:lang w:val="ga-IE"/>
        </w:rPr>
        <w:t xml:space="preserve"> le </w:t>
      </w:r>
      <w:r>
        <w:rPr>
          <w:color w:val="auto"/>
          <w:lang w:val="ga-IE"/>
        </w:rPr>
        <w:t>229</w:t>
      </w:r>
      <w:r w:rsidRPr="00F352BB">
        <w:rPr>
          <w:color w:val="auto"/>
          <w:lang w:val="ga-IE"/>
        </w:rPr>
        <w:t xml:space="preserve"> leanbh ar</w:t>
      </w:r>
      <w:r>
        <w:rPr>
          <w:color w:val="auto"/>
          <w:lang w:val="ga-IE"/>
        </w:rPr>
        <w:t>b</w:t>
      </w:r>
      <w:r w:rsidRPr="00F352BB">
        <w:rPr>
          <w:color w:val="auto"/>
          <w:lang w:val="ga-IE"/>
        </w:rPr>
        <w:t xml:space="preserve"> íospartaigh iad agus lena </w:t>
      </w:r>
      <w:r>
        <w:rPr>
          <w:color w:val="auto"/>
          <w:lang w:val="ga-IE"/>
        </w:rPr>
        <w:t>ndaoine muinteartha, ar méadú 67% é seo i gcomparáid le 2012.</w:t>
      </w:r>
    </w:p>
    <w:p w:rsidR="00713D4A" w:rsidRPr="00003AA4" w:rsidRDefault="00713D4A" w:rsidP="00713D4A">
      <w:pPr>
        <w:spacing w:line="360" w:lineRule="auto"/>
        <w:ind w:left="540"/>
        <w:jc w:val="both"/>
      </w:pPr>
    </w:p>
    <w:p w:rsidR="00713D4A" w:rsidRDefault="00713D4A" w:rsidP="00713D4A">
      <w:pPr>
        <w:spacing w:line="360" w:lineRule="auto"/>
        <w:ind w:left="567" w:hanging="567"/>
        <w:jc w:val="both"/>
        <w:rPr>
          <w:b/>
        </w:rPr>
      </w:pPr>
      <w:r w:rsidRPr="00D65F8B">
        <w:t>2.6</w:t>
      </w:r>
      <w:r w:rsidRPr="00003AA4">
        <w:tab/>
      </w:r>
      <w:r w:rsidRPr="00F352BB">
        <w:rPr>
          <w:b/>
          <w:bCs/>
          <w:lang w:val="ga-IE"/>
        </w:rPr>
        <w:t>Líon na n</w:t>
      </w:r>
      <w:r w:rsidRPr="00F352BB">
        <w:rPr>
          <w:b/>
          <w:bCs/>
          <w:lang w:val="ga-IE"/>
        </w:rPr>
        <w:noBreakHyphen/>
        <w:t>íospartach ar cabhraíodh leo</w:t>
      </w:r>
    </w:p>
    <w:p w:rsidR="00713D4A" w:rsidRPr="009D405A" w:rsidRDefault="00713D4A" w:rsidP="00713D4A">
      <w:pPr>
        <w:spacing w:line="360" w:lineRule="auto"/>
        <w:ind w:left="567"/>
        <w:jc w:val="both"/>
      </w:pPr>
      <w:r w:rsidRPr="00F352BB">
        <w:rPr>
          <w:lang w:val="ga-IE"/>
        </w:rPr>
        <w:t xml:space="preserve">Go hachomair, chabhraigh </w:t>
      </w:r>
      <w:r>
        <w:rPr>
          <w:lang w:val="ga-IE"/>
        </w:rPr>
        <w:t>49</w:t>
      </w:r>
      <w:r w:rsidRPr="00F352BB">
        <w:rPr>
          <w:lang w:val="ga-IE"/>
        </w:rPr>
        <w:t xml:space="preserve"> eagraíocht le líon iomlán de 15,3</w:t>
      </w:r>
      <w:r>
        <w:rPr>
          <w:lang w:val="ga-IE"/>
        </w:rPr>
        <w:t xml:space="preserve">02 </w:t>
      </w:r>
      <w:r w:rsidRPr="00F352BB">
        <w:rPr>
          <w:lang w:val="ga-IE"/>
        </w:rPr>
        <w:t xml:space="preserve">íospartach. </w:t>
      </w:r>
      <w:r w:rsidRPr="009D405A">
        <w:t xml:space="preserve">  </w:t>
      </w:r>
      <w:r w:rsidRPr="00F352BB">
        <w:rPr>
          <w:lang w:val="ga-IE"/>
        </w:rPr>
        <w:t>Is ionann sin a</w:t>
      </w:r>
      <w:r>
        <w:rPr>
          <w:lang w:val="ga-IE"/>
        </w:rPr>
        <w:t>gus laghdú foriomlán 2% ar an líon íospartach ar tugadh cúnamh dóibh i gcomparáid le 2012. Tháinig laghdú 8% ar an líon íospartach ar tugadh cúnamh dóibh san Earnáil Ghinearálta agus tháinig laghdú 24% ar an earnáil Foréigin Ghnéasaigh</w:t>
      </w:r>
      <w:r w:rsidRPr="00F352BB">
        <w:rPr>
          <w:lang w:val="ga-IE"/>
        </w:rPr>
        <w:t xml:space="preserve">. </w:t>
      </w:r>
      <w:r>
        <w:t xml:space="preserve">    </w:t>
      </w:r>
      <w:r w:rsidRPr="00695D6F">
        <w:t>Bhí 49,357 cruinniú nó teagmháil ar an nguthán leis na híospartaigh s</w:t>
      </w:r>
      <w:r>
        <w:t>eo i rith na bliana</w:t>
      </w:r>
      <w:r w:rsidRPr="00695D6F">
        <w:t>.</w:t>
      </w:r>
      <w:r>
        <w:t xml:space="preserve"> B'ionann seo agus méadú ar an líon cruinnithe a tugadh le fios in 2012. B’éard ba chúis le cuid den mhéadú seo gur thuairiscigh 47 eagraíocht ar an líon cruinnithe in 2013, i gcomparáid le 41 eagraíocht a rinneadh tuairisciú ar an líon seo in 2012. Nuair a chuirtear na 41 eagraíocht a rinne tuairisciú in 2012 i gcomparáid leis na heagraíochtaí céanna in 2013, léirigh na 40,194 cruinniú in 2013 méadú suntasach 34% fós féin.   Ba iad na meánlíonta teagmhálacha in aghaidh an íospartaigh, trí theagmháil, i gcomparáid le dhá cheann in 2013.  </w:t>
      </w:r>
    </w:p>
    <w:p w:rsidR="00713D4A" w:rsidRDefault="00713D4A" w:rsidP="00713D4A">
      <w:pPr>
        <w:spacing w:line="360" w:lineRule="auto"/>
        <w:ind w:left="567" w:hanging="567"/>
        <w:jc w:val="both"/>
      </w:pPr>
    </w:p>
    <w:p w:rsidR="00713D4A" w:rsidRPr="009D405A" w:rsidRDefault="00713D4A" w:rsidP="00713D4A">
      <w:pPr>
        <w:spacing w:line="360" w:lineRule="auto"/>
        <w:ind w:left="567" w:hanging="567"/>
        <w:jc w:val="both"/>
      </w:pPr>
      <w:r>
        <w:t>2.7</w:t>
      </w:r>
      <w:r>
        <w:tab/>
      </w:r>
      <w:r w:rsidRPr="00F352BB">
        <w:rPr>
          <w:lang w:val="ga-IE"/>
        </w:rPr>
        <w:t>Ón uair a bunaíodh an Coimisiún in 2005 go dtí deireadh 201</w:t>
      </w:r>
      <w:r>
        <w:rPr>
          <w:lang w:val="ga-IE"/>
        </w:rPr>
        <w:t>3</w:t>
      </w:r>
      <w:r w:rsidRPr="00F352BB">
        <w:rPr>
          <w:lang w:val="ga-IE"/>
        </w:rPr>
        <w:t>, tá €</w:t>
      </w:r>
      <w:r>
        <w:rPr>
          <w:lang w:val="ga-IE"/>
        </w:rPr>
        <w:t>9</w:t>
      </w:r>
      <w:r w:rsidRPr="00F352BB">
        <w:rPr>
          <w:lang w:val="ga-IE"/>
        </w:rPr>
        <w:t>.</w:t>
      </w:r>
      <w:r>
        <w:rPr>
          <w:lang w:val="ga-IE"/>
        </w:rPr>
        <w:t>626</w:t>
      </w:r>
      <w:r w:rsidRPr="00F352BB">
        <w:rPr>
          <w:lang w:val="ga-IE"/>
        </w:rPr>
        <w:t xml:space="preserve"> milliún leithdháilte ag an gCoimisiún ar eagraíochtaí san earnáil dheonach a bhíonn ag tacú le híospartaigh na coireachta.  </w:t>
      </w:r>
      <w:r w:rsidRPr="009D405A">
        <w:t xml:space="preserve">  </w:t>
      </w:r>
      <w:r w:rsidRPr="00F352BB">
        <w:rPr>
          <w:lang w:val="ga-IE"/>
        </w:rPr>
        <w:t>Tugtar liosta na n</w:t>
      </w:r>
      <w:r w:rsidRPr="00F352BB">
        <w:rPr>
          <w:lang w:val="ga-IE"/>
        </w:rPr>
        <w:noBreakHyphen/>
        <w:t>eagraíochtaí arna maoiniú ag an gCoimisiún in 201</w:t>
      </w:r>
      <w:r>
        <w:rPr>
          <w:lang w:val="ga-IE"/>
        </w:rPr>
        <w:t>3</w:t>
      </w:r>
      <w:r w:rsidRPr="00F352BB">
        <w:rPr>
          <w:lang w:val="ga-IE"/>
        </w:rPr>
        <w:t xml:space="preserve"> in Aguisín A.</w:t>
      </w:r>
      <w:r w:rsidRPr="009D405A">
        <w:t xml:space="preserve"> </w:t>
      </w:r>
      <w:r>
        <w:t xml:space="preserve"> </w:t>
      </w:r>
    </w:p>
    <w:p w:rsidR="00713D4A" w:rsidRPr="00003AA4" w:rsidRDefault="00713D4A" w:rsidP="00713D4A">
      <w:pPr>
        <w:spacing w:line="360" w:lineRule="auto"/>
        <w:ind w:left="561" w:hanging="561"/>
        <w:jc w:val="both"/>
        <w:rPr>
          <w:b/>
          <w:color w:val="993366"/>
          <w:szCs w:val="28"/>
        </w:rPr>
      </w:pPr>
    </w:p>
    <w:p w:rsidR="00713D4A" w:rsidRPr="00003AA4" w:rsidRDefault="00713D4A" w:rsidP="00713D4A">
      <w:pPr>
        <w:spacing w:line="360" w:lineRule="auto"/>
        <w:ind w:left="561" w:hanging="561"/>
        <w:jc w:val="both"/>
        <w:rPr>
          <w:color w:val="993366"/>
          <w:sz w:val="28"/>
          <w:szCs w:val="28"/>
        </w:rPr>
      </w:pPr>
      <w:r>
        <w:rPr>
          <w:b/>
          <w:color w:val="993366"/>
          <w:sz w:val="28"/>
          <w:szCs w:val="28"/>
        </w:rPr>
        <w:t>3</w:t>
      </w:r>
      <w:r w:rsidRPr="00003AA4">
        <w:rPr>
          <w:b/>
          <w:color w:val="993366"/>
          <w:sz w:val="28"/>
          <w:szCs w:val="28"/>
        </w:rPr>
        <w:tab/>
      </w:r>
      <w:r>
        <w:rPr>
          <w:b/>
          <w:bCs/>
          <w:color w:val="993366"/>
          <w:sz w:val="28"/>
          <w:szCs w:val="28"/>
          <w:lang w:val="ga-IE"/>
        </w:rPr>
        <w:t>Cinntí Maoinithe do 2014</w:t>
      </w:r>
    </w:p>
    <w:p w:rsidR="00713D4A" w:rsidRPr="00003AA4" w:rsidRDefault="00713D4A" w:rsidP="00713D4A">
      <w:pPr>
        <w:spacing w:line="360" w:lineRule="auto"/>
        <w:ind w:left="561" w:hanging="561"/>
        <w:jc w:val="both"/>
      </w:pPr>
      <w:r>
        <w:t>3</w:t>
      </w:r>
      <w:r w:rsidRPr="00ED196A">
        <w:t>.1</w:t>
      </w:r>
      <w:r w:rsidRPr="00003AA4">
        <w:tab/>
      </w:r>
      <w:r w:rsidRPr="00F352BB">
        <w:rPr>
          <w:lang w:val="ga-IE"/>
        </w:rPr>
        <w:t>Faoi mar a bhí i gc</w:t>
      </w:r>
      <w:r>
        <w:rPr>
          <w:lang w:val="ga-IE"/>
        </w:rPr>
        <w:t>eist i m</w:t>
      </w:r>
      <w:r w:rsidRPr="00F352BB">
        <w:rPr>
          <w:lang w:val="ga-IE"/>
        </w:rPr>
        <w:t>blianta eile, chuir an Coimisiún fógra sna nuachtáin náisiúnta an 6 Deireadh Fómhair, 201</w:t>
      </w:r>
      <w:r>
        <w:rPr>
          <w:lang w:val="ga-IE"/>
        </w:rPr>
        <w:t>3</w:t>
      </w:r>
      <w:r w:rsidRPr="00F352BB">
        <w:rPr>
          <w:lang w:val="ga-IE"/>
        </w:rPr>
        <w:t xml:space="preserve"> ag lorg iarratas ar mhaoiniú do 201</w:t>
      </w:r>
      <w:r>
        <w:rPr>
          <w:lang w:val="ga-IE"/>
        </w:rPr>
        <w:t>4,</w:t>
      </w:r>
      <w:r w:rsidRPr="00F352BB">
        <w:rPr>
          <w:lang w:val="ga-IE"/>
        </w:rPr>
        <w:t xml:space="preserve"> lena chinntiú go bhfaigheadh na comhlachtaí deonacha arna maoiniú ag an gCoimisiún a n-íocaíochtaí chomh luath agus ab fhéidir in 201</w:t>
      </w:r>
      <w:r>
        <w:rPr>
          <w:lang w:val="ga-IE"/>
        </w:rPr>
        <w:t xml:space="preserve">4. </w:t>
      </w:r>
      <w:r w:rsidRPr="00F352BB">
        <w:rPr>
          <w:lang w:val="ga-IE"/>
        </w:rPr>
        <w:t>Ba é an 23 Samhain 201</w:t>
      </w:r>
      <w:r>
        <w:rPr>
          <w:lang w:val="ga-IE"/>
        </w:rPr>
        <w:t>3</w:t>
      </w:r>
      <w:r w:rsidRPr="00F352BB">
        <w:rPr>
          <w:lang w:val="ga-IE"/>
        </w:rPr>
        <w:t xml:space="preserve"> an </w:t>
      </w:r>
      <w:r>
        <w:rPr>
          <w:lang w:val="ga-IE"/>
        </w:rPr>
        <w:t>spriocdh</w:t>
      </w:r>
      <w:r w:rsidRPr="00F352BB">
        <w:rPr>
          <w:lang w:val="ga-IE"/>
        </w:rPr>
        <w:t>áta chun iarratais a fháil. Fuair an Coimisiún 54 iarratas, agus rinneadh iad a mheas agus rinneadh cinntí ina leith ag cruinniú an Choimisiúin i mí na Nollag 201</w:t>
      </w:r>
      <w:r>
        <w:rPr>
          <w:lang w:val="ga-IE"/>
        </w:rPr>
        <w:t>3</w:t>
      </w:r>
      <w:r w:rsidRPr="00F352BB">
        <w:rPr>
          <w:lang w:val="ga-IE"/>
        </w:rPr>
        <w:t>. Cuireadh in iúl d’iarratasóirí ar bpointe ansin an mbeadh maoiniú á thabhairt dóibh in 201</w:t>
      </w:r>
      <w:r>
        <w:rPr>
          <w:lang w:val="ga-IE"/>
        </w:rPr>
        <w:t>4</w:t>
      </w:r>
      <w:r w:rsidRPr="00F352BB">
        <w:rPr>
          <w:lang w:val="ga-IE"/>
        </w:rPr>
        <w:t xml:space="preserve"> nó nach mbeadh</w:t>
      </w:r>
      <w:r>
        <w:rPr>
          <w:lang w:val="ga-IE"/>
        </w:rPr>
        <w:t>.</w:t>
      </w:r>
    </w:p>
    <w:p w:rsidR="00713D4A" w:rsidRPr="00003AA4" w:rsidRDefault="00713D4A" w:rsidP="00713D4A">
      <w:pPr>
        <w:spacing w:line="360" w:lineRule="auto"/>
        <w:ind w:left="567" w:hanging="567"/>
        <w:jc w:val="both"/>
      </w:pPr>
      <w:r w:rsidRPr="00003AA4">
        <w:t xml:space="preserve"> </w:t>
      </w:r>
    </w:p>
    <w:p w:rsidR="00713D4A" w:rsidRPr="00003AA4" w:rsidRDefault="00713D4A" w:rsidP="00713D4A">
      <w:pPr>
        <w:spacing w:line="360" w:lineRule="auto"/>
        <w:ind w:left="540" w:hanging="1080"/>
        <w:jc w:val="both"/>
        <w:rPr>
          <w:b/>
          <w:color w:val="993366"/>
          <w:sz w:val="28"/>
          <w:szCs w:val="28"/>
        </w:rPr>
      </w:pPr>
      <w:r w:rsidRPr="00003AA4">
        <w:rPr>
          <w:b/>
          <w:color w:val="993366"/>
        </w:rPr>
        <w:lastRenderedPageBreak/>
        <w:t xml:space="preserve">        </w:t>
      </w:r>
      <w:r>
        <w:rPr>
          <w:b/>
          <w:color w:val="993366"/>
          <w:sz w:val="28"/>
          <w:szCs w:val="28"/>
        </w:rPr>
        <w:t>4</w:t>
      </w:r>
      <w:r w:rsidRPr="00003AA4">
        <w:rPr>
          <w:b/>
          <w:color w:val="993366"/>
          <w:sz w:val="28"/>
          <w:szCs w:val="28"/>
        </w:rPr>
        <w:t xml:space="preserve">.   </w:t>
      </w:r>
      <w:r w:rsidRPr="00F352BB">
        <w:rPr>
          <w:b/>
          <w:bCs/>
          <w:color w:val="993366"/>
          <w:sz w:val="28"/>
          <w:szCs w:val="28"/>
          <w:lang w:val="ga-IE"/>
        </w:rPr>
        <w:t>Soláthar Foirne agus Oibrithe Deonacha</w:t>
      </w:r>
    </w:p>
    <w:p w:rsidR="00713D4A" w:rsidRDefault="00713D4A" w:rsidP="00713D4A">
      <w:pPr>
        <w:spacing w:line="360" w:lineRule="auto"/>
        <w:ind w:left="540" w:hanging="540"/>
        <w:jc w:val="both"/>
      </w:pPr>
      <w:r>
        <w:t>4.</w:t>
      </w:r>
      <w:r w:rsidRPr="00A12D66">
        <w:t>1</w:t>
      </w:r>
      <w:r w:rsidRPr="00003AA4">
        <w:rPr>
          <w:b/>
        </w:rPr>
        <w:t xml:space="preserve"> </w:t>
      </w:r>
      <w:r w:rsidRPr="00003AA4">
        <w:rPr>
          <w:b/>
        </w:rPr>
        <w:tab/>
      </w:r>
      <w:r w:rsidRPr="00F352BB">
        <w:rPr>
          <w:lang w:val="ga-IE"/>
        </w:rPr>
        <w:t>Oibríonn 4</w:t>
      </w:r>
      <w:r>
        <w:rPr>
          <w:lang w:val="ga-IE"/>
        </w:rPr>
        <w:t>84</w:t>
      </w:r>
      <w:r w:rsidRPr="00F352BB">
        <w:rPr>
          <w:lang w:val="ga-IE"/>
        </w:rPr>
        <w:t xml:space="preserve"> oibrí deonach</w:t>
      </w:r>
      <w:r>
        <w:rPr>
          <w:lang w:val="ga-IE"/>
        </w:rPr>
        <w:t xml:space="preserve">, ar an iomlán, </w:t>
      </w:r>
      <w:r w:rsidRPr="00F352BB">
        <w:rPr>
          <w:lang w:val="ga-IE"/>
        </w:rPr>
        <w:t xml:space="preserve">in eagraíochtaí atá maoinithe ag an gCoimisiún. </w:t>
      </w:r>
      <w:r w:rsidRPr="00AC4D16">
        <w:t xml:space="preserve"> </w:t>
      </w:r>
      <w:r w:rsidRPr="00F352BB">
        <w:rPr>
          <w:lang w:val="ga-IE"/>
        </w:rPr>
        <w:t>Bíonn earnálacha áirithe ag brath ar fhostaithe íoctha níos minice chun seirbhísí a sholáthar d’íospartaigh.</w:t>
      </w:r>
      <w:r w:rsidRPr="00AC4D16">
        <w:t xml:space="preserve"> </w:t>
      </w:r>
      <w:r w:rsidRPr="00F352BB">
        <w:rPr>
          <w:lang w:val="ga-IE"/>
        </w:rPr>
        <w:t>A</w:t>
      </w:r>
      <w:r>
        <w:rPr>
          <w:lang w:val="ga-IE"/>
        </w:rPr>
        <w:t>s</w:t>
      </w:r>
      <w:r w:rsidRPr="00F352BB">
        <w:rPr>
          <w:lang w:val="ga-IE"/>
        </w:rPr>
        <w:t xml:space="preserve"> na hoibrithe deonacha, d’oibrigh 2</w:t>
      </w:r>
      <w:r>
        <w:rPr>
          <w:lang w:val="ga-IE"/>
        </w:rPr>
        <w:t>92</w:t>
      </w:r>
      <w:r w:rsidRPr="00F352BB">
        <w:rPr>
          <w:lang w:val="ga-IE"/>
        </w:rPr>
        <w:t xml:space="preserve"> acu ag cuidiú le híospartaigh na coireachta ginearálta, sholáthair </w:t>
      </w:r>
      <w:r>
        <w:rPr>
          <w:lang w:val="ga-IE"/>
        </w:rPr>
        <w:t>48</w:t>
      </w:r>
      <w:r w:rsidRPr="00F352BB">
        <w:rPr>
          <w:lang w:val="ga-IE"/>
        </w:rPr>
        <w:t xml:space="preserve"> acu tacaíocht d’íospartaigh fhoréig</w:t>
      </w:r>
      <w:r>
        <w:rPr>
          <w:lang w:val="ga-IE"/>
        </w:rPr>
        <w:t>ea</w:t>
      </w:r>
      <w:r w:rsidRPr="00F352BB">
        <w:rPr>
          <w:lang w:val="ga-IE"/>
        </w:rPr>
        <w:t xml:space="preserve">n teaghlaigh, d’oibrigh </w:t>
      </w:r>
      <w:r>
        <w:rPr>
          <w:lang w:val="ga-IE"/>
        </w:rPr>
        <w:t>57</w:t>
      </w:r>
      <w:r w:rsidRPr="00F352BB">
        <w:rPr>
          <w:lang w:val="ga-IE"/>
        </w:rPr>
        <w:t xml:space="preserve"> </w:t>
      </w:r>
      <w:r>
        <w:rPr>
          <w:lang w:val="ga-IE"/>
        </w:rPr>
        <w:t xml:space="preserve">sa limistéar </w:t>
      </w:r>
      <w:r w:rsidRPr="00F352BB">
        <w:rPr>
          <w:lang w:val="ga-IE"/>
        </w:rPr>
        <w:t>foréigin ghnéasaigh, d</w:t>
      </w:r>
      <w:r>
        <w:rPr>
          <w:lang w:val="ga-IE"/>
        </w:rPr>
        <w:t>’</w:t>
      </w:r>
      <w:r w:rsidRPr="00F352BB">
        <w:rPr>
          <w:lang w:val="ga-IE"/>
        </w:rPr>
        <w:t xml:space="preserve">oibrigh </w:t>
      </w:r>
      <w:r>
        <w:rPr>
          <w:lang w:val="ga-IE"/>
        </w:rPr>
        <w:t>8</w:t>
      </w:r>
      <w:r w:rsidRPr="00F352BB">
        <w:rPr>
          <w:lang w:val="ga-IE"/>
        </w:rPr>
        <w:t xml:space="preserve">6 </w:t>
      </w:r>
      <w:r>
        <w:rPr>
          <w:lang w:val="ga-IE"/>
        </w:rPr>
        <w:t xml:space="preserve">sa limistéar </w:t>
      </w:r>
      <w:r w:rsidRPr="00F352BB">
        <w:rPr>
          <w:lang w:val="ga-IE"/>
        </w:rPr>
        <w:t xml:space="preserve">comhairleoireachta agus d’oibrigh </w:t>
      </w:r>
      <w:r>
        <w:rPr>
          <w:lang w:val="ga-IE"/>
        </w:rPr>
        <w:t xml:space="preserve">duine amháin </w:t>
      </w:r>
      <w:r w:rsidRPr="00F352BB">
        <w:rPr>
          <w:lang w:val="ga-IE"/>
        </w:rPr>
        <w:t>le leanaí (Aguisín D).</w:t>
      </w:r>
      <w:r w:rsidRPr="00AC4D16">
        <w:t xml:space="preserve">   </w:t>
      </w:r>
      <w:r w:rsidRPr="00F352BB">
        <w:rPr>
          <w:lang w:val="ga-IE"/>
        </w:rPr>
        <w:t xml:space="preserve"> Chuir maoiniú an Choimisiúin ar chumas na n-eagraíochtaí an choibhéis de 2</w:t>
      </w:r>
      <w:r>
        <w:rPr>
          <w:lang w:val="ga-IE"/>
        </w:rPr>
        <w:t>8</w:t>
      </w:r>
      <w:r w:rsidRPr="00F352BB">
        <w:rPr>
          <w:lang w:val="ga-IE"/>
        </w:rPr>
        <w:t xml:space="preserve"> fostaí lánaimseartha íoctha a fhostú freisin. </w:t>
      </w:r>
      <w:r w:rsidRPr="00AC4D16">
        <w:t xml:space="preserve"> </w:t>
      </w:r>
    </w:p>
    <w:p w:rsidR="00713D4A" w:rsidRDefault="00713D4A" w:rsidP="00713D4A">
      <w:pPr>
        <w:spacing w:line="360" w:lineRule="auto"/>
        <w:ind w:left="540" w:hanging="540"/>
        <w:jc w:val="both"/>
      </w:pPr>
    </w:p>
    <w:p w:rsidR="00713D4A" w:rsidRPr="00AC4D16" w:rsidRDefault="00713D4A" w:rsidP="00713D4A">
      <w:pPr>
        <w:spacing w:line="360" w:lineRule="auto"/>
        <w:ind w:left="540" w:hanging="540"/>
        <w:jc w:val="both"/>
      </w:pPr>
      <w:r>
        <w:t>4.2</w:t>
      </w:r>
      <w:r>
        <w:tab/>
      </w:r>
      <w:r w:rsidRPr="00F352BB">
        <w:rPr>
          <w:lang w:val="ga-IE"/>
        </w:rPr>
        <w:t>In</w:t>
      </w:r>
      <w:r>
        <w:rPr>
          <w:lang w:val="ga-IE"/>
        </w:rPr>
        <w:t xml:space="preserve"> 2013, tháinig méadú 4% ar chostais foirne an Choimisiúin agus tháinig méadú 19% ar chostais oibrithe deonacha i gcomparáid le figiúirí 2012.</w:t>
      </w:r>
      <w:r>
        <w:t xml:space="preserve"> </w:t>
      </w:r>
    </w:p>
    <w:p w:rsidR="00713D4A" w:rsidRPr="00003AA4" w:rsidRDefault="00713D4A" w:rsidP="00713D4A">
      <w:pPr>
        <w:spacing w:line="360" w:lineRule="auto"/>
        <w:ind w:left="540"/>
        <w:jc w:val="both"/>
      </w:pPr>
    </w:p>
    <w:p w:rsidR="00713D4A" w:rsidRPr="00003AA4" w:rsidRDefault="00713D4A" w:rsidP="00713D4A">
      <w:pPr>
        <w:spacing w:line="360" w:lineRule="auto"/>
        <w:ind w:left="540" w:hanging="540"/>
        <w:jc w:val="both"/>
        <w:rPr>
          <w:b/>
          <w:color w:val="993366"/>
          <w:sz w:val="28"/>
          <w:szCs w:val="28"/>
        </w:rPr>
      </w:pPr>
      <w:r>
        <w:rPr>
          <w:b/>
          <w:color w:val="993366"/>
          <w:sz w:val="28"/>
          <w:szCs w:val="28"/>
        </w:rPr>
        <w:t>5</w:t>
      </w:r>
      <w:r w:rsidRPr="00003AA4">
        <w:rPr>
          <w:b/>
          <w:color w:val="993366"/>
          <w:sz w:val="28"/>
          <w:szCs w:val="28"/>
        </w:rPr>
        <w:t xml:space="preserve">.    </w:t>
      </w:r>
      <w:r w:rsidRPr="007D63EA">
        <w:rPr>
          <w:b/>
          <w:bCs/>
          <w:color w:val="993366"/>
          <w:sz w:val="28"/>
          <w:szCs w:val="28"/>
          <w:lang w:val="ga-IE"/>
        </w:rPr>
        <w:t>An Fóram Comhchomhairleach</w:t>
      </w:r>
    </w:p>
    <w:p w:rsidR="00713D4A" w:rsidRDefault="00713D4A" w:rsidP="00713D4A">
      <w:pPr>
        <w:spacing w:line="360" w:lineRule="auto"/>
        <w:ind w:left="567" w:hanging="540"/>
        <w:jc w:val="both"/>
      </w:pPr>
      <w:r>
        <w:rPr>
          <w:lang w:val="ga-IE"/>
        </w:rPr>
        <w:t>5.1</w:t>
      </w:r>
      <w:r>
        <w:rPr>
          <w:lang w:val="ga-IE"/>
        </w:rPr>
        <w:tab/>
      </w:r>
      <w:r w:rsidRPr="00F352BB">
        <w:rPr>
          <w:lang w:val="ga-IE"/>
        </w:rPr>
        <w:t>Bunaíodh an Fóram Comhchomhairleach d’Íospartaigh na Coireachta in 2009 le dearcadh íospartach a chur san áireamh tríothu siúd atá ag o</w:t>
      </w:r>
      <w:r>
        <w:rPr>
          <w:lang w:val="ga-IE"/>
        </w:rPr>
        <w:t>i</w:t>
      </w:r>
      <w:r w:rsidRPr="00F352BB">
        <w:rPr>
          <w:lang w:val="ga-IE"/>
        </w:rPr>
        <w:t>br</w:t>
      </w:r>
      <w:r>
        <w:rPr>
          <w:lang w:val="ga-IE"/>
        </w:rPr>
        <w:t>iú</w:t>
      </w:r>
      <w:r w:rsidRPr="00F352BB">
        <w:rPr>
          <w:lang w:val="ga-IE"/>
        </w:rPr>
        <w:t xml:space="preserve"> nó ag o</w:t>
      </w:r>
      <w:r>
        <w:rPr>
          <w:lang w:val="ga-IE"/>
        </w:rPr>
        <w:t>i</w:t>
      </w:r>
      <w:r w:rsidRPr="00F352BB">
        <w:rPr>
          <w:lang w:val="ga-IE"/>
        </w:rPr>
        <w:t>br</w:t>
      </w:r>
      <w:r>
        <w:rPr>
          <w:lang w:val="ga-IE"/>
        </w:rPr>
        <w:t>iú</w:t>
      </w:r>
      <w:r w:rsidRPr="00F352BB">
        <w:rPr>
          <w:lang w:val="ga-IE"/>
        </w:rPr>
        <w:t xml:space="preserve"> go deonach sna grúpaí. Freastalaíonn ionadaí amháin ó gach eagraíocht dheonach a ndéanann an Coimisiún maoiniú uirthi ar an bhFóram</w:t>
      </w:r>
      <w:r w:rsidRPr="00003AA4">
        <w:t xml:space="preserve">  </w:t>
      </w:r>
      <w:r w:rsidRPr="00F352BB">
        <w:rPr>
          <w:lang w:val="ga-IE"/>
        </w:rPr>
        <w:t>Cuireann an Fóram ar chumas na n</w:t>
      </w:r>
      <w:r w:rsidRPr="00F352BB">
        <w:rPr>
          <w:lang w:val="ga-IE"/>
        </w:rPr>
        <w:noBreakHyphen/>
        <w:t xml:space="preserve">eagraíochtaí arna maoiniú ag an gCoimisiún ionchur a bheith acu i bhforbairt straitéise agus beartas chun cuidiú agus chun tacú le híospartaigh na coireachta. </w:t>
      </w:r>
      <w:r w:rsidRPr="00003AA4">
        <w:t xml:space="preserve"> </w:t>
      </w:r>
      <w:r w:rsidRPr="007D63EA">
        <w:rPr>
          <w:lang w:val="ga-IE"/>
        </w:rPr>
        <w:t>Éascaítear malartú dea-chleachtais idir na heagraíochtaí maoinithe freisin.</w:t>
      </w:r>
      <w:r w:rsidRPr="00003AA4">
        <w:t xml:space="preserve">  </w:t>
      </w:r>
      <w:r w:rsidRPr="00F352BB">
        <w:rPr>
          <w:lang w:val="ga-IE"/>
        </w:rPr>
        <w:t xml:space="preserve">Reáchtáil an Coimisiún </w:t>
      </w:r>
      <w:r>
        <w:rPr>
          <w:lang w:val="ga-IE"/>
        </w:rPr>
        <w:t>naoi</w:t>
      </w:r>
      <w:r w:rsidRPr="00F352BB">
        <w:rPr>
          <w:lang w:val="ga-IE"/>
        </w:rPr>
        <w:t xml:space="preserve"> gcruinniú den Fhóram go dtí seo</w:t>
      </w:r>
      <w:r>
        <w:rPr>
          <w:lang w:val="ga-IE"/>
        </w:rPr>
        <w:t xml:space="preserve">, lena n-áirítear </w:t>
      </w:r>
      <w:r w:rsidRPr="00F352BB">
        <w:rPr>
          <w:lang w:val="ga-IE"/>
        </w:rPr>
        <w:t xml:space="preserve">cruinniú </w:t>
      </w:r>
      <w:r>
        <w:rPr>
          <w:lang w:val="ga-IE"/>
        </w:rPr>
        <w:t xml:space="preserve">amháin </w:t>
      </w:r>
      <w:r w:rsidRPr="00F352BB">
        <w:rPr>
          <w:lang w:val="ga-IE"/>
        </w:rPr>
        <w:t>den Fhóram Comhchomhairleach in 201</w:t>
      </w:r>
      <w:r>
        <w:rPr>
          <w:lang w:val="ga-IE"/>
        </w:rPr>
        <w:t>3.</w:t>
      </w:r>
    </w:p>
    <w:p w:rsidR="00713D4A" w:rsidRPr="00003AA4" w:rsidRDefault="00713D4A" w:rsidP="00713D4A">
      <w:pPr>
        <w:spacing w:line="360" w:lineRule="auto"/>
        <w:ind w:left="567" w:hanging="540"/>
        <w:jc w:val="both"/>
      </w:pPr>
    </w:p>
    <w:p w:rsidR="00713D4A" w:rsidRDefault="00713D4A" w:rsidP="00713D4A">
      <w:pPr>
        <w:numPr>
          <w:ilvl w:val="1"/>
          <w:numId w:val="3"/>
        </w:numPr>
        <w:tabs>
          <w:tab w:val="clear" w:pos="360"/>
          <w:tab w:val="num" w:pos="540"/>
        </w:tabs>
        <w:spacing w:line="360" w:lineRule="auto"/>
        <w:ind w:left="540" w:hanging="540"/>
      </w:pPr>
      <w:r w:rsidRPr="00F352BB">
        <w:rPr>
          <w:lang w:val="ga-IE"/>
        </w:rPr>
        <w:t xml:space="preserve">D’fhreastail os cionn 30 ionadaí ó na heagraíochtaí maoinithe ar an </w:t>
      </w:r>
      <w:r>
        <w:rPr>
          <w:lang w:val="ga-IE"/>
        </w:rPr>
        <w:t>bh</w:t>
      </w:r>
      <w:r w:rsidRPr="00F352BB">
        <w:rPr>
          <w:lang w:val="ga-IE"/>
        </w:rPr>
        <w:t xml:space="preserve">Fóram </w:t>
      </w:r>
      <w:r>
        <w:rPr>
          <w:lang w:val="ga-IE"/>
        </w:rPr>
        <w:t xml:space="preserve">a tionóladh </w:t>
      </w:r>
      <w:r w:rsidRPr="00F352BB">
        <w:rPr>
          <w:lang w:val="ga-IE"/>
        </w:rPr>
        <w:t>i mí na Bealtaine 201</w:t>
      </w:r>
      <w:r>
        <w:rPr>
          <w:lang w:val="ga-IE"/>
        </w:rPr>
        <w:t>3 agus pléadh an caidreamh idir íospartaigh na coireachta agus na meáin.</w:t>
      </w:r>
      <w:r>
        <w:rPr>
          <w:szCs w:val="28"/>
          <w:lang w:val="en-GB"/>
        </w:rPr>
        <w:t xml:space="preserve"> </w:t>
      </w:r>
      <w:r w:rsidRPr="004348EF">
        <w:rPr>
          <w:szCs w:val="28"/>
          <w:lang w:val="en-GB"/>
        </w:rPr>
        <w:t>Dhírigh sé ar an ngá chun cothromaíocht a bhaint amach idir cearta íospartach agus a dteaghlach i leith príobháideachais, an fhoráil bhunreachtúil go riartar an ceartas sa phobal saoire tuairimíochta na nuachtán.</w:t>
      </w:r>
      <w:r>
        <w:rPr>
          <w:lang w:val="en-GB"/>
        </w:rPr>
        <w:t xml:space="preserve"> </w:t>
      </w:r>
      <w:r>
        <w:rPr>
          <w:szCs w:val="28"/>
          <w:lang w:val="en-GB"/>
        </w:rPr>
        <w:t xml:space="preserve"> Rinne ceathrar ionadaithe de na heagraíochtaí maoinithe cur i láthair ar eispéiris íospartach leis na meáin, beirt iriseoirí agus Ombudsman an Phreasa, an tUasal </w:t>
      </w:r>
      <w:r w:rsidRPr="002A31B5">
        <w:rPr>
          <w:szCs w:val="28"/>
          <w:lang w:val="en-GB"/>
        </w:rPr>
        <w:t>John Horgan.</w:t>
      </w:r>
      <w:r>
        <w:rPr>
          <w:szCs w:val="28"/>
          <w:lang w:val="en-GB"/>
        </w:rPr>
        <w:t xml:space="preserve"> Bhí gach duine a d’fhreastail ar aon tuairim gur sár-chur i láthair iad siúd a rinne ionadaithe na n-eagraíochtaí maoinithe.</w:t>
      </w:r>
      <w:r>
        <w:rPr>
          <w:color w:val="000000"/>
          <w:lang w:val="en-GB" w:eastAsia="en-GB"/>
        </w:rPr>
        <w:t xml:space="preserve">   Ar a bharr sin, bhíothas ar aon intinn, sa chruinniú, go raibh an </w:t>
      </w:r>
      <w:r>
        <w:rPr>
          <w:color w:val="000000"/>
          <w:lang w:val="en-GB" w:eastAsia="en-GB"/>
        </w:rPr>
        <w:lastRenderedPageBreak/>
        <w:t>cur i láthair a rinne na hiriseoirí ag an bhFóram an-mhacánta agus suimiúil agus gur baineadh tairbhe as an gcuntas a thug siad a chloisteáil ar conas a dhéileálann siad le híospartaigh na coireachta a gcastar leo, mar aon lena n-iarrachtaí chun déileáil leo go híogair agus na brúnna a bhíonn orthu chun spriocdhátaí a bhaint amach. Bhí an Coimisiún buíoch, chomh maith leis sin, den mhéid a chuir an tUasal Horgan leis agus an t-am a caitheadh agus an tiomantas a taispeánadh don lá.</w:t>
      </w:r>
    </w:p>
    <w:p w:rsidR="00713D4A" w:rsidRPr="00003AA4" w:rsidRDefault="00713D4A" w:rsidP="00713D4A">
      <w:pPr>
        <w:pStyle w:val="DefaultText"/>
        <w:spacing w:line="360" w:lineRule="auto"/>
        <w:ind w:left="540"/>
        <w:jc w:val="both"/>
      </w:pPr>
    </w:p>
    <w:p w:rsidR="00713D4A" w:rsidRDefault="00713D4A" w:rsidP="00713D4A">
      <w:pPr>
        <w:pStyle w:val="BodyText3"/>
        <w:spacing w:line="360" w:lineRule="auto"/>
        <w:ind w:left="561" w:hanging="561"/>
        <w:rPr>
          <w:b/>
          <w:color w:val="993366"/>
          <w:sz w:val="28"/>
          <w:szCs w:val="28"/>
        </w:rPr>
      </w:pPr>
      <w:r>
        <w:rPr>
          <w:b/>
          <w:color w:val="993366"/>
          <w:sz w:val="28"/>
          <w:szCs w:val="28"/>
        </w:rPr>
        <w:t>6.</w:t>
      </w:r>
      <w:r w:rsidRPr="00003AA4">
        <w:rPr>
          <w:b/>
          <w:color w:val="993366"/>
          <w:sz w:val="28"/>
          <w:szCs w:val="28"/>
        </w:rPr>
        <w:tab/>
      </w:r>
      <w:r w:rsidRPr="00F352BB">
        <w:rPr>
          <w:b/>
          <w:bCs/>
          <w:color w:val="993366"/>
          <w:sz w:val="28"/>
          <w:szCs w:val="28"/>
          <w:lang w:val="ga-IE"/>
        </w:rPr>
        <w:t>Gníomhaíochtaí eile an Choimisiúin in 201</w:t>
      </w:r>
      <w:r>
        <w:rPr>
          <w:b/>
          <w:bCs/>
          <w:color w:val="993366"/>
          <w:sz w:val="28"/>
          <w:szCs w:val="28"/>
          <w:lang w:val="ga-IE"/>
        </w:rPr>
        <w:t>3</w:t>
      </w:r>
    </w:p>
    <w:p w:rsidR="00713D4A" w:rsidRPr="00EE28DA" w:rsidRDefault="00713D4A" w:rsidP="00713D4A">
      <w:pPr>
        <w:pStyle w:val="BodyText3"/>
        <w:spacing w:line="360" w:lineRule="auto"/>
        <w:ind w:left="540" w:hanging="540"/>
        <w:rPr>
          <w:sz w:val="22"/>
          <w:szCs w:val="22"/>
        </w:rPr>
      </w:pPr>
      <w:r>
        <w:t>6.1</w:t>
      </w:r>
      <w:r>
        <w:tab/>
      </w:r>
      <w:r w:rsidRPr="00F352BB">
        <w:rPr>
          <w:lang w:val="ga-IE"/>
        </w:rPr>
        <w:t xml:space="preserve">D’fhreastail an </w:t>
      </w:r>
      <w:r>
        <w:rPr>
          <w:lang w:val="ga-IE"/>
        </w:rPr>
        <w:t xml:space="preserve">Cathaoirleach, an </w:t>
      </w:r>
      <w:r w:rsidRPr="00F352BB">
        <w:rPr>
          <w:lang w:val="ga-IE"/>
        </w:rPr>
        <w:t xml:space="preserve">tUasal McAndrew agus an tUasal </w:t>
      </w:r>
      <w:r>
        <w:rPr>
          <w:lang w:val="ga-IE"/>
        </w:rPr>
        <w:t xml:space="preserve">Greg </w:t>
      </w:r>
      <w:r w:rsidRPr="00F352BB">
        <w:rPr>
          <w:lang w:val="ga-IE"/>
        </w:rPr>
        <w:t>Heylin ar</w:t>
      </w:r>
      <w:r>
        <w:rPr>
          <w:lang w:val="ga-IE"/>
        </w:rPr>
        <w:t xml:space="preserve"> Chomhdháil Bhliantúil Tacaíocht d’Íospartaigh na hEorpa (‘Victim Support Europe’) i </w:t>
      </w:r>
      <w:r w:rsidRPr="00F352BB">
        <w:rPr>
          <w:lang w:val="ga-IE"/>
        </w:rPr>
        <w:t xml:space="preserve">nDún Éideann i mí </w:t>
      </w:r>
      <w:r>
        <w:rPr>
          <w:lang w:val="ga-IE"/>
        </w:rPr>
        <w:t>na Bealtaine 2013</w:t>
      </w:r>
      <w:r w:rsidRPr="00F352BB">
        <w:rPr>
          <w:lang w:val="ga-IE"/>
        </w:rPr>
        <w:t>.</w:t>
      </w:r>
      <w:r>
        <w:t xml:space="preserve">  D’oscail an tAire Fergus O’Dowd, T.D., an Chomhdháil, a rinne ionadaíocht d’Aire Dlí agus Cirt agus Comhionannais na hÉireann lena ról mar Uachtarán Chomhairle Eorpach na nAirí ina gcumraíocht Dlí agus Cirt agus Gnóthaí Baile. </w:t>
      </w:r>
      <w:r w:rsidRPr="00E51418">
        <w:t>Anuas air sin, labhair Rúnaí Comh-Aireachta Dlí agus Cirt</w:t>
      </w:r>
      <w:r>
        <w:t xml:space="preserve"> na hAlban</w:t>
      </w:r>
      <w:r w:rsidRPr="00E51418">
        <w:t>, Kenny MacAskill, ag oscailt na comhdhála.</w:t>
      </w:r>
    </w:p>
    <w:p w:rsidR="00713D4A" w:rsidRPr="00313FDF" w:rsidRDefault="00713D4A" w:rsidP="00713D4A">
      <w:pPr>
        <w:spacing w:line="360" w:lineRule="auto"/>
        <w:jc w:val="right"/>
      </w:pPr>
    </w:p>
    <w:p w:rsidR="00713D4A" w:rsidRDefault="00713D4A" w:rsidP="00713D4A">
      <w:pPr>
        <w:pStyle w:val="BodyText3"/>
        <w:spacing w:line="360" w:lineRule="auto"/>
        <w:ind w:left="540" w:hanging="540"/>
        <w:rPr>
          <w:sz w:val="22"/>
          <w:szCs w:val="22"/>
          <w:lang w:val="en-GB"/>
        </w:rPr>
      </w:pPr>
      <w:r w:rsidRPr="00313FDF">
        <w:t>6.2</w:t>
      </w:r>
      <w:r>
        <w:tab/>
      </w:r>
      <w:r w:rsidRPr="00313FDF">
        <w:t>Sheol an tUasal Alan Shatter, T.D., an tAire Dlí agus Cirt agus Comhionannais Tuarascáil Bhliantúil 2012 an Choi</w:t>
      </w:r>
      <w:r>
        <w:t>misiúin ag cruinniú príomhaithe,</w:t>
      </w:r>
      <w:r w:rsidRPr="00313FDF">
        <w:t xml:space="preserve"> cruinniú Leibhéal na nAirí AE-SAM i gCaisleán Bhaile Átha Cliath an 14 Meitheamh 2013.  D’fhreastail ionadaí ó dhá cheann déag de na heagraíochtaí a mhaoinigh an Coimisiún ar an imeacht, áit ar chas siad leis an Uasal</w:t>
      </w:r>
      <w:r>
        <w:rPr>
          <w:sz w:val="22"/>
          <w:szCs w:val="22"/>
          <w:lang w:val="en-GB"/>
        </w:rPr>
        <w:t xml:space="preserve"> Vivienne Reding, Leas-Uachtarán an Choimisiúin Eorpaigh, an tUasal </w:t>
      </w:r>
      <w:r w:rsidRPr="00E83276">
        <w:rPr>
          <w:sz w:val="22"/>
          <w:szCs w:val="22"/>
          <w:lang w:val="en-GB"/>
        </w:rPr>
        <w:t>Cecilia Malmström</w:t>
      </w:r>
      <w:r>
        <w:rPr>
          <w:sz w:val="22"/>
          <w:szCs w:val="22"/>
          <w:lang w:val="en-GB"/>
        </w:rPr>
        <w:t>, Coimisinéir Gnóthaí Baile an A</w:t>
      </w:r>
      <w:r w:rsidRPr="00E83276">
        <w:rPr>
          <w:sz w:val="22"/>
          <w:szCs w:val="22"/>
          <w:lang w:val="en-GB"/>
        </w:rPr>
        <w:t>E</w:t>
      </w:r>
      <w:r>
        <w:rPr>
          <w:sz w:val="22"/>
          <w:szCs w:val="22"/>
          <w:lang w:val="en-GB"/>
        </w:rPr>
        <w:t xml:space="preserve">, an tUasal </w:t>
      </w:r>
      <w:r w:rsidRPr="00E83276">
        <w:rPr>
          <w:sz w:val="22"/>
          <w:szCs w:val="22"/>
          <w:lang w:val="en-GB"/>
        </w:rPr>
        <w:t xml:space="preserve">Eric Holder,  </w:t>
      </w:r>
      <w:r>
        <w:rPr>
          <w:sz w:val="22"/>
          <w:szCs w:val="22"/>
          <w:lang w:val="en-GB"/>
        </w:rPr>
        <w:t xml:space="preserve">Ard-Aighne SAM agus an tUasal </w:t>
      </w:r>
      <w:r w:rsidRPr="00E83276">
        <w:rPr>
          <w:sz w:val="22"/>
          <w:szCs w:val="22"/>
          <w:lang w:val="en-GB"/>
        </w:rPr>
        <w:t>Rand Beers</w:t>
      </w:r>
      <w:r>
        <w:rPr>
          <w:sz w:val="22"/>
          <w:szCs w:val="22"/>
          <w:lang w:val="en-GB"/>
        </w:rPr>
        <w:t xml:space="preserve">, Leas-Rúnaí um Shlándáil Dúiche. </w:t>
      </w:r>
    </w:p>
    <w:p w:rsidR="00713D4A" w:rsidRDefault="00713D4A" w:rsidP="00713D4A">
      <w:pPr>
        <w:spacing w:line="360" w:lineRule="auto"/>
        <w:jc w:val="right"/>
        <w:rPr>
          <w:b/>
        </w:rPr>
      </w:pPr>
    </w:p>
    <w:p w:rsidR="00713D4A" w:rsidRPr="00A12D66" w:rsidRDefault="00713D4A" w:rsidP="00713D4A">
      <w:pPr>
        <w:spacing w:line="360" w:lineRule="auto"/>
        <w:jc w:val="right"/>
        <w:rPr>
          <w:b/>
        </w:rPr>
      </w:pPr>
      <w:r>
        <w:rPr>
          <w:b/>
        </w:rPr>
        <w:br w:type="page"/>
        <w:t>Aguisín A</w:t>
      </w:r>
    </w:p>
    <w:p w:rsidR="00713D4A" w:rsidRDefault="00713D4A" w:rsidP="00713D4A">
      <w:pPr>
        <w:spacing w:line="360" w:lineRule="auto"/>
        <w:jc w:val="center"/>
        <w:rPr>
          <w:b/>
          <w:sz w:val="32"/>
          <w:szCs w:val="32"/>
        </w:rPr>
      </w:pPr>
      <w:r w:rsidRPr="00D8003F">
        <w:rPr>
          <w:b/>
          <w:bCs/>
          <w:sz w:val="32"/>
          <w:szCs w:val="32"/>
          <w:lang w:val="ga-IE"/>
        </w:rPr>
        <w:t>Iarrata</w:t>
      </w:r>
      <w:r>
        <w:rPr>
          <w:b/>
          <w:bCs/>
          <w:sz w:val="32"/>
          <w:szCs w:val="32"/>
          <w:lang w:val="ga-IE"/>
        </w:rPr>
        <w:t>i</w:t>
      </w:r>
      <w:r w:rsidRPr="00D8003F">
        <w:rPr>
          <w:b/>
          <w:bCs/>
          <w:sz w:val="32"/>
          <w:szCs w:val="32"/>
          <w:lang w:val="ga-IE"/>
        </w:rPr>
        <w:t>s ar Mhaoiniú ar éirigh leo in 2013</w:t>
      </w:r>
    </w:p>
    <w:tbl>
      <w:tblPr>
        <w:tblpPr w:leftFromText="180" w:rightFromText="180" w:vertAnchor="text" w:horzAnchor="margin" w:tblpXSpec="center" w:tblpY="296"/>
        <w:tblW w:w="10737" w:type="dxa"/>
        <w:tblLayout w:type="fixed"/>
        <w:tblLook w:val="0000"/>
      </w:tblPr>
      <w:tblGrid>
        <w:gridCol w:w="573"/>
        <w:gridCol w:w="4500"/>
        <w:gridCol w:w="2160"/>
        <w:gridCol w:w="1620"/>
        <w:gridCol w:w="1884"/>
      </w:tblGrid>
      <w:tr w:rsidR="00713D4A" w:rsidRPr="00137908" w:rsidTr="00B41320">
        <w:trPr>
          <w:trHeight w:val="51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003F">
              <w:rPr>
                <w:rFonts w:ascii="Arial" w:hAnsi="Arial" w:cs="Arial"/>
                <w:b/>
                <w:bCs/>
                <w:sz w:val="20"/>
                <w:szCs w:val="20"/>
              </w:rPr>
              <w:t>Eagraíocht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003F">
              <w:rPr>
                <w:rFonts w:ascii="Arial" w:hAnsi="Arial" w:cs="Arial"/>
                <w:b/>
                <w:bCs/>
                <w:sz w:val="20"/>
                <w:szCs w:val="20"/>
              </w:rPr>
              <w:t>Catagóir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bottom"/>
          </w:tcPr>
          <w:p w:rsidR="00713D4A" w:rsidRPr="00137908" w:rsidRDefault="00713D4A" w:rsidP="00B4132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Maoiniú a l</w:t>
            </w:r>
            <w:r w:rsidRPr="00D8003F">
              <w:rPr>
                <w:rFonts w:ascii="Arial" w:hAnsi="Arial" w:cs="Arial"/>
                <w:b/>
                <w:sz w:val="20"/>
                <w:szCs w:val="20"/>
              </w:rPr>
              <w:t xml:space="preserve">eithdháileadh 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bottom"/>
          </w:tcPr>
          <w:p w:rsidR="00713D4A" w:rsidRPr="00137908" w:rsidRDefault="00713D4A" w:rsidP="00B41320">
            <w:pPr>
              <w:ind w:left="-24" w:firstLine="2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Maoiniú a caitheadh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091363">
              <w:rPr>
                <w:rFonts w:ascii="Arial" w:hAnsi="Arial" w:cs="Arial"/>
                <w:sz w:val="20"/>
                <w:szCs w:val="20"/>
              </w:rPr>
              <w:t>Adapt (</w:t>
            </w:r>
            <w:r>
              <w:rPr>
                <w:rFonts w:ascii="Arial" w:hAnsi="Arial" w:cs="Arial"/>
                <w:sz w:val="20"/>
                <w:szCs w:val="20"/>
              </w:rPr>
              <w:t>Ciarraí</w:t>
            </w:r>
            <w:r w:rsidRPr="0009136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091363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€22,500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€22,500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091363">
              <w:rPr>
                <w:rFonts w:ascii="Arial" w:hAnsi="Arial" w:cs="Arial"/>
                <w:sz w:val="20"/>
                <w:szCs w:val="20"/>
              </w:rPr>
              <w:t>Adapt (</w:t>
            </w:r>
            <w:r>
              <w:rPr>
                <w:rFonts w:ascii="Arial" w:hAnsi="Arial" w:cs="Arial"/>
                <w:sz w:val="20"/>
                <w:szCs w:val="20"/>
              </w:rPr>
              <w:t>Luimneach</w:t>
            </w:r>
            <w:r w:rsidRPr="0009136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091363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€42,000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€42,000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091363">
              <w:rPr>
                <w:rFonts w:ascii="Arial" w:hAnsi="Arial" w:cs="Arial"/>
                <w:sz w:val="20"/>
                <w:szCs w:val="20"/>
              </w:rPr>
              <w:t>AdVIC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091363">
              <w:rPr>
                <w:rFonts w:ascii="Arial" w:hAnsi="Arial" w:cs="Arial"/>
                <w:sz w:val="20"/>
                <w:szCs w:val="20"/>
              </w:rPr>
              <w:t>Ginearálta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€23,000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€23,000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13790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091363">
              <w:rPr>
                <w:rFonts w:ascii="Arial" w:hAnsi="Arial" w:cs="Arial"/>
                <w:sz w:val="20"/>
                <w:szCs w:val="20"/>
              </w:rPr>
              <w:t>Amen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091363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€5,048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€9,280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091363">
              <w:rPr>
                <w:rFonts w:ascii="Arial" w:hAnsi="Arial" w:cs="Arial"/>
                <w:sz w:val="20"/>
                <w:szCs w:val="20"/>
              </w:rPr>
              <w:t>Ascend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091363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€13,000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€11,461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091363">
              <w:rPr>
                <w:rFonts w:ascii="Arial" w:hAnsi="Arial" w:cs="Arial"/>
                <w:sz w:val="20"/>
                <w:szCs w:val="20"/>
              </w:rPr>
              <w:t>Barnados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091363">
              <w:rPr>
                <w:rFonts w:ascii="Arial" w:hAnsi="Arial" w:cs="Arial"/>
                <w:sz w:val="20"/>
                <w:szCs w:val="20"/>
              </w:rPr>
              <w:t>Leanaí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€24,000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€24,000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Ionad Comhairleoireachta </w:t>
            </w:r>
            <w:r w:rsidRPr="00091363">
              <w:rPr>
                <w:rFonts w:ascii="Arial" w:hAnsi="Arial" w:cs="Arial"/>
                <w:sz w:val="20"/>
                <w:szCs w:val="20"/>
              </w:rPr>
              <w:t xml:space="preserve">Beacon of Light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091363">
              <w:rPr>
                <w:rFonts w:ascii="Arial" w:hAnsi="Arial" w:cs="Arial"/>
                <w:sz w:val="20"/>
                <w:szCs w:val="20"/>
              </w:rPr>
              <w:t>Comhairleoireacht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€15,300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€15,300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091363">
              <w:rPr>
                <w:rFonts w:ascii="Arial" w:hAnsi="Arial" w:cs="Arial"/>
                <w:sz w:val="20"/>
                <w:szCs w:val="20"/>
              </w:rPr>
              <w:t>CARI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091363">
              <w:rPr>
                <w:rFonts w:ascii="Arial" w:hAnsi="Arial" w:cs="Arial"/>
                <w:sz w:val="20"/>
                <w:szCs w:val="20"/>
              </w:rPr>
              <w:t>Leanaí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€26,200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€16,200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091363">
              <w:rPr>
                <w:rFonts w:ascii="Arial" w:hAnsi="Arial" w:cs="Arial"/>
                <w:sz w:val="20"/>
                <w:szCs w:val="20"/>
              </w:rPr>
              <w:t xml:space="preserve">Cúnamh na mBan, </w:t>
            </w:r>
            <w:r>
              <w:rPr>
                <w:rFonts w:ascii="Arial" w:hAnsi="Arial" w:cs="Arial"/>
                <w:sz w:val="20"/>
                <w:szCs w:val="20"/>
              </w:rPr>
              <w:t>Ceatharlach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091363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€15,700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€15,700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Seirbhísí </w:t>
            </w:r>
            <w:r w:rsidRPr="00091363">
              <w:rPr>
                <w:rFonts w:ascii="Arial" w:hAnsi="Arial" w:cs="Arial"/>
                <w:sz w:val="20"/>
                <w:szCs w:val="20"/>
              </w:rPr>
              <w:t xml:space="preserve">Haven </w:t>
            </w:r>
            <w:r>
              <w:rPr>
                <w:rFonts w:ascii="Arial" w:hAnsi="Arial" w:cs="Arial"/>
                <w:sz w:val="20"/>
                <w:szCs w:val="20"/>
              </w:rPr>
              <w:t>an Chláir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222884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€10,500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€10,500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222884">
              <w:rPr>
                <w:rFonts w:ascii="Arial" w:hAnsi="Arial" w:cs="Arial"/>
                <w:sz w:val="20"/>
                <w:szCs w:val="20"/>
              </w:rPr>
              <w:t>Co</w:t>
            </w:r>
            <w:r>
              <w:rPr>
                <w:rFonts w:ascii="Arial" w:hAnsi="Arial" w:cs="Arial"/>
                <w:sz w:val="20"/>
                <w:szCs w:val="20"/>
              </w:rPr>
              <w:t xml:space="preserve">pe, </w:t>
            </w:r>
            <w:r w:rsidRPr="00222884">
              <w:rPr>
                <w:rFonts w:ascii="Arial" w:hAnsi="Arial" w:cs="Arial"/>
                <w:sz w:val="20"/>
                <w:szCs w:val="20"/>
              </w:rPr>
              <w:t xml:space="preserve">Gaillimh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222884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€1,719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€1,719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Líne Chabhrach d’Íospartaigh na Coireachta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222884">
              <w:rPr>
                <w:rFonts w:ascii="Arial" w:hAnsi="Arial" w:cs="Arial"/>
                <w:sz w:val="20"/>
                <w:szCs w:val="20"/>
              </w:rPr>
              <w:t>Ginearálta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€71,000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€70,732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222884">
              <w:rPr>
                <w:rFonts w:ascii="Arial" w:hAnsi="Arial" w:cs="Arial"/>
                <w:sz w:val="20"/>
                <w:szCs w:val="20"/>
              </w:rPr>
              <w:t>Cuan Saor Women's Refuge Ltd.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222884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€20,000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€20,000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Foréigean Teaghlaigh (Seirbhís Abhcóideachta)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222884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€8,200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€8,200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Freagairt d’</w:t>
            </w:r>
            <w:r w:rsidRPr="00222884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222884">
              <w:rPr>
                <w:rFonts w:ascii="Arial" w:hAnsi="Arial" w:cs="Arial"/>
                <w:sz w:val="20"/>
                <w:szCs w:val="20"/>
              </w:rPr>
              <w:t>oréigean Teaghlaigh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222884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€17,500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€17,121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Seirbhís Foréigean Teaghlaigh Dhún na nGall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6E6019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€15,800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€15,800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D01FF5">
              <w:rPr>
                <w:rFonts w:ascii="Arial" w:hAnsi="Arial" w:cs="Arial"/>
                <w:sz w:val="20"/>
                <w:szCs w:val="20"/>
              </w:rPr>
              <w:t xml:space="preserve">Tearmann 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Pr="00D01FF5">
              <w:rPr>
                <w:rFonts w:ascii="Arial" w:hAnsi="Arial" w:cs="Arial"/>
                <w:sz w:val="20"/>
                <w:szCs w:val="20"/>
              </w:rPr>
              <w:t>an Dhroichead Átha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3607BE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€9,500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€9,500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3607BE">
              <w:rPr>
                <w:rFonts w:ascii="Arial" w:hAnsi="Arial" w:cs="Arial"/>
                <w:sz w:val="20"/>
                <w:szCs w:val="20"/>
              </w:rPr>
              <w:t>Seirbhís</w:t>
            </w:r>
            <w:r>
              <w:rPr>
                <w:rFonts w:ascii="Arial" w:hAnsi="Arial" w:cs="Arial"/>
                <w:sz w:val="20"/>
                <w:szCs w:val="20"/>
              </w:rPr>
              <w:t>í</w:t>
            </w:r>
            <w:r w:rsidRPr="003607BE">
              <w:rPr>
                <w:rFonts w:ascii="Arial" w:hAnsi="Arial" w:cs="Arial"/>
                <w:sz w:val="20"/>
                <w:szCs w:val="20"/>
              </w:rPr>
              <w:t xml:space="preserve"> um Fhoréigean T</w:t>
            </w:r>
            <w:r>
              <w:rPr>
                <w:rFonts w:ascii="Arial" w:hAnsi="Arial" w:cs="Arial"/>
                <w:sz w:val="20"/>
                <w:szCs w:val="20"/>
              </w:rPr>
              <w:t>eaghlaigh Bhaile Átha Cliath 12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3607BE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€3,000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€3,000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3607BE">
              <w:rPr>
                <w:rFonts w:ascii="Arial" w:hAnsi="Arial" w:cs="Arial"/>
                <w:sz w:val="20"/>
                <w:szCs w:val="20"/>
                <w:lang w:val="ga-IE"/>
              </w:rPr>
              <w:t>Ionad Éigeandála um Éigniú Bhaile Átha Cliath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Foréigean Gnéasach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€19,000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€19,000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C342B0">
              <w:rPr>
                <w:rFonts w:ascii="Arial" w:hAnsi="Arial" w:cs="Arial"/>
                <w:sz w:val="20"/>
                <w:szCs w:val="20"/>
                <w:lang w:val="ga-IE"/>
              </w:rPr>
              <w:t>Seirbhís Comhairleoireachta Dhún Dealgan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C342B0">
              <w:rPr>
                <w:rFonts w:ascii="Arial" w:hAnsi="Arial" w:cs="Arial"/>
                <w:sz w:val="20"/>
                <w:szCs w:val="20"/>
              </w:rPr>
              <w:t>Comhairleoireacht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€19,000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€19,000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137908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FA48CF">
              <w:rPr>
                <w:rFonts w:ascii="Arial" w:hAnsi="Arial" w:cs="Arial"/>
                <w:sz w:val="20"/>
                <w:szCs w:val="20"/>
                <w:lang w:val="ga-IE"/>
              </w:rPr>
              <w:t>Cónaidhm um Chúnamh d’Íospartaigh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C342B0">
              <w:rPr>
                <w:rFonts w:ascii="Arial" w:hAnsi="Arial" w:cs="Arial"/>
                <w:sz w:val="20"/>
                <w:szCs w:val="20"/>
              </w:rPr>
              <w:t>Ginearálta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€90,300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€93,140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FA48CF">
              <w:rPr>
                <w:rFonts w:ascii="Arial" w:hAnsi="Arial" w:cs="Arial"/>
                <w:sz w:val="20"/>
                <w:szCs w:val="20"/>
                <w:lang w:val="ga-IE"/>
              </w:rPr>
              <w:t>An tSeirbhísí Éireannach um Chúnamh do Thurasóirí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C342B0">
              <w:rPr>
                <w:rFonts w:ascii="Arial" w:hAnsi="Arial" w:cs="Arial"/>
                <w:sz w:val="20"/>
                <w:szCs w:val="20"/>
              </w:rPr>
              <w:t>Ginearálta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€42,500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€42,500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D11410">
              <w:rPr>
                <w:rFonts w:ascii="Arial" w:hAnsi="Arial" w:cs="Arial"/>
                <w:sz w:val="20"/>
                <w:szCs w:val="20"/>
                <w:lang w:val="ga-IE"/>
              </w:rPr>
              <w:t>Seirbhísí Tacaíochta Laoise in Aghaidh Drochíde Theag</w:t>
            </w:r>
            <w:r>
              <w:rPr>
                <w:rFonts w:ascii="Arial" w:hAnsi="Arial" w:cs="Arial"/>
                <w:sz w:val="20"/>
                <w:szCs w:val="20"/>
                <w:lang w:val="ga-IE"/>
              </w:rPr>
              <w:t>h</w:t>
            </w:r>
            <w:r w:rsidRPr="00D11410">
              <w:rPr>
                <w:rFonts w:ascii="Arial" w:hAnsi="Arial" w:cs="Arial"/>
                <w:sz w:val="20"/>
                <w:szCs w:val="20"/>
                <w:lang w:val="ga-IE"/>
              </w:rPr>
              <w:t>laigh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85151F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€14,700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€14,576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Tionscadal Ceartais Aisiríoch </w:t>
            </w:r>
            <w:r w:rsidRPr="0085151F">
              <w:rPr>
                <w:rFonts w:ascii="Arial" w:hAnsi="Arial" w:cs="Arial"/>
                <w:sz w:val="20"/>
                <w:szCs w:val="20"/>
              </w:rPr>
              <w:t xml:space="preserve">Le Chéile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6E7B5B">
              <w:rPr>
                <w:rFonts w:ascii="Arial" w:hAnsi="Arial" w:cs="Arial"/>
                <w:sz w:val="20"/>
                <w:szCs w:val="20"/>
              </w:rPr>
              <w:t>Ginearálta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€5,000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€5,000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6E7B5B">
              <w:rPr>
                <w:rFonts w:ascii="Arial" w:hAnsi="Arial" w:cs="Arial"/>
                <w:sz w:val="20"/>
                <w:szCs w:val="20"/>
              </w:rPr>
              <w:t xml:space="preserve">Ionad Ban </w:t>
            </w:r>
            <w:r>
              <w:rPr>
                <w:rFonts w:ascii="Arial" w:hAnsi="Arial" w:cs="Arial"/>
                <w:sz w:val="20"/>
                <w:szCs w:val="20"/>
              </w:rPr>
              <w:t>Leitir Ceanainn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6E7B5B">
              <w:rPr>
                <w:rFonts w:ascii="Arial" w:hAnsi="Arial" w:cs="Arial"/>
                <w:sz w:val="20"/>
                <w:szCs w:val="20"/>
              </w:rPr>
              <w:t>Comhairleoireacht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€4,800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€4,800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137908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6E7B5B">
              <w:rPr>
                <w:rFonts w:ascii="Arial" w:hAnsi="Arial" w:cs="Arial"/>
                <w:sz w:val="20"/>
                <w:szCs w:val="20"/>
              </w:rPr>
              <w:t>Lifeline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A48CF">
              <w:rPr>
                <w:rFonts w:ascii="Arial" w:hAnsi="Arial" w:cs="Arial"/>
                <w:sz w:val="20"/>
                <w:szCs w:val="20"/>
                <w:lang w:val="ga-IE"/>
              </w:rPr>
              <w:t>Inis Eoghain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6E7B5B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€205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€1,000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Comhairleoireacht Dheonach Living Life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9F5E84">
              <w:rPr>
                <w:rFonts w:ascii="Arial" w:hAnsi="Arial" w:cs="Arial"/>
                <w:sz w:val="20"/>
                <w:szCs w:val="20"/>
              </w:rPr>
              <w:t>Comhairleoireacht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€15,400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€15,400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FA48CF">
              <w:rPr>
                <w:rFonts w:ascii="Arial" w:hAnsi="Arial" w:cs="Arial"/>
                <w:sz w:val="20"/>
                <w:szCs w:val="20"/>
                <w:lang w:val="ga-IE"/>
              </w:rPr>
              <w:t xml:space="preserve">Nasc </w:t>
            </w:r>
            <w:r>
              <w:rPr>
                <w:rFonts w:ascii="Arial" w:hAnsi="Arial" w:cs="Arial"/>
                <w:sz w:val="20"/>
                <w:szCs w:val="20"/>
                <w:lang w:val="ga-IE"/>
              </w:rPr>
              <w:t xml:space="preserve">an </w:t>
            </w:r>
            <w:r w:rsidRPr="00FA48CF">
              <w:rPr>
                <w:rFonts w:ascii="Arial" w:hAnsi="Arial" w:cs="Arial"/>
                <w:sz w:val="20"/>
                <w:szCs w:val="20"/>
                <w:lang w:val="ga-IE"/>
              </w:rPr>
              <w:t>Longfoirt do Mhná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9F5E84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€20,400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€20,400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9F5E84">
              <w:rPr>
                <w:rFonts w:ascii="Arial" w:hAnsi="Arial" w:cs="Arial"/>
                <w:sz w:val="20"/>
                <w:szCs w:val="20"/>
              </w:rPr>
              <w:t xml:space="preserve">Seirbhísí Tacaíochta </w:t>
            </w:r>
            <w:r w:rsidRPr="00FA48CF">
              <w:rPr>
                <w:rFonts w:ascii="Arial" w:hAnsi="Arial" w:cs="Arial"/>
                <w:sz w:val="20"/>
                <w:szCs w:val="20"/>
                <w:lang w:val="ga-IE"/>
              </w:rPr>
              <w:t>do Mhná Mhaigh Eo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9F5E84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€23,000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€23,000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D01FF5">
              <w:rPr>
                <w:rFonts w:ascii="Arial" w:hAnsi="Arial" w:cs="Arial"/>
                <w:sz w:val="20"/>
                <w:szCs w:val="20"/>
              </w:rPr>
              <w:t>Tearmann Bhan na Mí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D01FF5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€27,000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€27,000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FA48CF">
              <w:rPr>
                <w:rFonts w:ascii="Arial" w:hAnsi="Arial" w:cs="Arial"/>
                <w:sz w:val="20"/>
                <w:szCs w:val="20"/>
                <w:lang w:val="ga-IE"/>
              </w:rPr>
              <w:t>Seirbhísí Tacaíochta maidir le Daoine ar Iarraidh in Éirinn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D01FF5">
              <w:rPr>
                <w:rFonts w:ascii="Arial" w:hAnsi="Arial" w:cs="Arial"/>
                <w:sz w:val="20"/>
                <w:szCs w:val="20"/>
              </w:rPr>
              <w:t>Ginearálta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€8,600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€8,600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D01FF5">
              <w:rPr>
                <w:rFonts w:ascii="Arial" w:hAnsi="Arial" w:cs="Arial"/>
                <w:sz w:val="20"/>
                <w:szCs w:val="20"/>
              </w:rPr>
              <w:t>Mn</w:t>
            </w:r>
            <w:r>
              <w:rPr>
                <w:rFonts w:ascii="Arial" w:hAnsi="Arial" w:cs="Arial"/>
                <w:sz w:val="20"/>
                <w:szCs w:val="20"/>
              </w:rPr>
              <w:t>á</w:t>
            </w:r>
            <w:r w:rsidRPr="00D01FF5">
              <w:rPr>
                <w:rFonts w:ascii="Arial" w:hAnsi="Arial" w:cs="Arial"/>
                <w:sz w:val="20"/>
                <w:szCs w:val="20"/>
              </w:rPr>
              <w:t xml:space="preserve"> Feasa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D01FF5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€25,000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€24,990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D01FF5">
              <w:rPr>
                <w:rFonts w:ascii="Arial" w:hAnsi="Arial" w:cs="Arial"/>
                <w:sz w:val="20"/>
                <w:szCs w:val="20"/>
              </w:rPr>
              <w:t>Oasis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D01FF5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€7,600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€7,600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FA48CF">
              <w:rPr>
                <w:rFonts w:ascii="Arial" w:hAnsi="Arial" w:cs="Arial"/>
                <w:sz w:val="20"/>
                <w:szCs w:val="20"/>
                <w:lang w:val="ga-IE"/>
              </w:rPr>
              <w:t>Mná i nGéarchéim, Uíbh Fhailí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D01FF5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€9,300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€9,300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D01FF5">
              <w:rPr>
                <w:rFonts w:ascii="Arial" w:hAnsi="Arial" w:cs="Arial"/>
                <w:sz w:val="20"/>
                <w:szCs w:val="20"/>
              </w:rPr>
              <w:t>One in Four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D01FF5">
              <w:rPr>
                <w:rFonts w:ascii="Arial" w:hAnsi="Arial" w:cs="Arial"/>
                <w:sz w:val="20"/>
                <w:szCs w:val="20"/>
              </w:rPr>
              <w:t>Foréigean Gnéasach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€70,500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€70,500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FA48CF">
              <w:rPr>
                <w:rFonts w:ascii="Arial" w:hAnsi="Arial" w:cs="Arial"/>
                <w:sz w:val="20"/>
                <w:szCs w:val="20"/>
                <w:lang w:val="ga-IE"/>
              </w:rPr>
              <w:t xml:space="preserve">An Líonra Éigeandála um Éigniú  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F942D3">
              <w:rPr>
                <w:rFonts w:ascii="Arial" w:hAnsi="Arial" w:cs="Arial"/>
                <w:sz w:val="20"/>
                <w:szCs w:val="20"/>
              </w:rPr>
              <w:t>Foréigean Gnéasach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€43,737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€43,757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FA48CF">
              <w:rPr>
                <w:rFonts w:ascii="Arial" w:hAnsi="Arial" w:cs="Arial"/>
                <w:sz w:val="20"/>
                <w:szCs w:val="20"/>
                <w:lang w:val="ga-IE"/>
              </w:rPr>
              <w:t>Safe Link Ros Comáin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F942D3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€17,300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€17,300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F942D3">
              <w:rPr>
                <w:rFonts w:ascii="Arial" w:hAnsi="Arial" w:cs="Arial"/>
                <w:sz w:val="20"/>
                <w:szCs w:val="20"/>
              </w:rPr>
              <w:t xml:space="preserve">Safe </w:t>
            </w:r>
            <w:smartTag w:uri="urn:schemas-microsoft-com:office:smarttags" w:element="country-region">
              <w:smartTag w:uri="urn:schemas-microsoft-com:office:smarttags" w:element="place">
                <w:r w:rsidRPr="00F942D3">
                  <w:rPr>
                    <w:rFonts w:ascii="Arial" w:hAnsi="Arial" w:cs="Arial"/>
                    <w:sz w:val="20"/>
                    <w:szCs w:val="20"/>
                  </w:rPr>
                  <w:t>Ireland</w:t>
                </w:r>
              </w:smartTag>
            </w:smartTag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F942D3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€4,000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€4,000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F942D3">
              <w:rPr>
                <w:rFonts w:ascii="Arial" w:hAnsi="Arial" w:cs="Arial"/>
                <w:sz w:val="20"/>
                <w:szCs w:val="20"/>
              </w:rPr>
              <w:t xml:space="preserve">Comhlachas 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F942D3">
              <w:rPr>
                <w:rFonts w:ascii="Arial" w:hAnsi="Arial" w:cs="Arial"/>
                <w:sz w:val="20"/>
                <w:szCs w:val="20"/>
              </w:rPr>
              <w:t>ithíochta</w:t>
            </w:r>
            <w:r>
              <w:rPr>
                <w:rFonts w:ascii="Arial" w:hAnsi="Arial" w:cs="Arial"/>
                <w:sz w:val="20"/>
                <w:szCs w:val="20"/>
              </w:rPr>
              <w:t xml:space="preserve"> Saoirse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F942D3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€14,400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€14,400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FA48CF">
              <w:rPr>
                <w:rFonts w:ascii="Arial" w:hAnsi="Arial" w:cs="Arial"/>
                <w:sz w:val="20"/>
                <w:szCs w:val="20"/>
                <w:lang w:val="ga-IE"/>
              </w:rPr>
              <w:t>An tIonad um Fhoréigean Gnéasach, Corcaigh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F942D3">
              <w:rPr>
                <w:rFonts w:ascii="Arial" w:hAnsi="Arial" w:cs="Arial"/>
                <w:sz w:val="20"/>
                <w:szCs w:val="20"/>
              </w:rPr>
              <w:t>Foréigean Gnéasach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€22,000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€22,000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ga-IE"/>
              </w:rPr>
              <w:t xml:space="preserve">Seirbhísí um </w:t>
            </w:r>
            <w:r w:rsidRPr="00FA48CF">
              <w:rPr>
                <w:rFonts w:ascii="Arial" w:hAnsi="Arial" w:cs="Arial"/>
                <w:sz w:val="20"/>
                <w:szCs w:val="20"/>
                <w:lang w:val="ga-IE"/>
              </w:rPr>
              <w:t>T</w:t>
            </w:r>
            <w:r>
              <w:rPr>
                <w:rFonts w:ascii="Arial" w:hAnsi="Arial" w:cs="Arial"/>
                <w:sz w:val="20"/>
                <w:szCs w:val="20"/>
                <w:lang w:val="ga-IE"/>
              </w:rPr>
              <w:t>h</w:t>
            </w:r>
            <w:r w:rsidRPr="00FA48CF">
              <w:rPr>
                <w:rFonts w:ascii="Arial" w:hAnsi="Arial" w:cs="Arial"/>
                <w:sz w:val="20"/>
                <w:szCs w:val="20"/>
                <w:lang w:val="ga-IE"/>
              </w:rPr>
              <w:t>acaíocht tar éis Coireachta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1218CB">
              <w:rPr>
                <w:rFonts w:ascii="Arial" w:hAnsi="Arial" w:cs="Arial"/>
                <w:sz w:val="20"/>
                <w:szCs w:val="20"/>
              </w:rPr>
              <w:t>Ginearálta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€116,000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€116,000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ga-IE"/>
              </w:rPr>
              <w:t>Tacaíocht tar éis Dúnb</w:t>
            </w:r>
            <w:r w:rsidRPr="00FA48CF">
              <w:rPr>
                <w:rFonts w:ascii="Arial" w:hAnsi="Arial" w:cs="Arial"/>
                <w:sz w:val="20"/>
                <w:szCs w:val="20"/>
                <w:lang w:val="ga-IE"/>
              </w:rPr>
              <w:t>hásaithe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1218CB">
              <w:rPr>
                <w:rFonts w:ascii="Arial" w:hAnsi="Arial" w:cs="Arial"/>
                <w:sz w:val="20"/>
                <w:szCs w:val="20"/>
              </w:rPr>
              <w:t>Ginearálta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€47,500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€47,409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1218CB">
              <w:rPr>
                <w:rFonts w:ascii="Arial" w:hAnsi="Arial" w:cs="Arial"/>
                <w:sz w:val="20"/>
                <w:szCs w:val="20"/>
              </w:rPr>
              <w:t xml:space="preserve">Comhlachas Tithíochta </w:t>
            </w:r>
            <w:r>
              <w:rPr>
                <w:rFonts w:ascii="Arial" w:hAnsi="Arial" w:cs="Arial"/>
                <w:sz w:val="20"/>
                <w:szCs w:val="20"/>
              </w:rPr>
              <w:t>Tearmann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1218CB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€14,800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€14,800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137908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1218CB">
              <w:rPr>
                <w:rFonts w:ascii="Arial" w:hAnsi="Arial" w:cs="Arial"/>
                <w:sz w:val="20"/>
                <w:szCs w:val="20"/>
              </w:rPr>
              <w:t xml:space="preserve">Tacaíocht d’Íospartaigh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1218CB">
              <w:rPr>
                <w:rFonts w:ascii="Arial" w:hAnsi="Arial" w:cs="Arial"/>
                <w:sz w:val="20"/>
                <w:szCs w:val="20"/>
              </w:rPr>
              <w:t>Éire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1218CB">
              <w:rPr>
                <w:rFonts w:ascii="Arial" w:hAnsi="Arial" w:cs="Arial"/>
                <w:sz w:val="20"/>
                <w:szCs w:val="20"/>
              </w:rPr>
              <w:t>Ginearálta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€2,132</w:t>
            </w:r>
          </w:p>
        </w:tc>
      </w:tr>
      <w:tr w:rsidR="00713D4A" w:rsidRPr="00137908" w:rsidTr="00B41320">
        <w:trPr>
          <w:trHeight w:val="6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1218CB">
              <w:rPr>
                <w:rFonts w:ascii="Arial" w:hAnsi="Arial" w:cs="Arial"/>
                <w:sz w:val="20"/>
                <w:szCs w:val="20"/>
              </w:rPr>
              <w:t xml:space="preserve">Tacaíocht d’Íospartaigh </w:t>
            </w:r>
            <w:r>
              <w:rPr>
                <w:rFonts w:ascii="Arial" w:hAnsi="Arial" w:cs="Arial"/>
                <w:sz w:val="20"/>
                <w:szCs w:val="20"/>
              </w:rPr>
              <w:t>sa Chúirt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1218CB">
              <w:rPr>
                <w:rFonts w:ascii="Arial" w:hAnsi="Arial" w:cs="Arial"/>
                <w:sz w:val="20"/>
                <w:szCs w:val="20"/>
              </w:rPr>
              <w:t>Ginearálta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€78,996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€78,99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D11410">
              <w:rPr>
                <w:rFonts w:ascii="Arial" w:hAnsi="Arial" w:cs="Arial"/>
                <w:sz w:val="20"/>
                <w:szCs w:val="20"/>
              </w:rPr>
              <w:t>Seirbhís Tacaíochta na hIarmhí in Aghaidh Drochíde Theaghlaigh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D11410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€15,200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€15,200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ga-IE"/>
              </w:rPr>
              <w:t>Cúnamh do Mhná,</w:t>
            </w:r>
            <w:r w:rsidRPr="00FA48CF">
              <w:rPr>
                <w:rFonts w:ascii="Arial" w:hAnsi="Arial" w:cs="Arial"/>
                <w:sz w:val="20"/>
                <w:szCs w:val="20"/>
                <w:lang w:val="ga-IE"/>
              </w:rPr>
              <w:t xml:space="preserve"> Baile Átha Cliath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D11410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€57,792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€53,504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D11410">
              <w:rPr>
                <w:rFonts w:ascii="Arial" w:hAnsi="Arial" w:cs="Arial"/>
                <w:sz w:val="20"/>
                <w:szCs w:val="20"/>
              </w:rPr>
              <w:t xml:space="preserve">Cúnamh do Mhná, </w:t>
            </w:r>
            <w:r>
              <w:rPr>
                <w:rFonts w:ascii="Arial" w:hAnsi="Arial" w:cs="Arial"/>
                <w:sz w:val="20"/>
                <w:szCs w:val="20"/>
              </w:rPr>
              <w:t>Dún Dealgan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D11410">
              <w:rPr>
                <w:rFonts w:ascii="Arial" w:hAnsi="Arial" w:cs="Arial"/>
                <w:sz w:val="20"/>
                <w:szCs w:val="20"/>
              </w:rPr>
              <w:t>Foréigean Teaghlaigh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€16,560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€16,560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Ionad Teiripe na mBan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D11410">
              <w:rPr>
                <w:rFonts w:ascii="Arial" w:hAnsi="Arial" w:cs="Arial"/>
                <w:sz w:val="20"/>
                <w:szCs w:val="20"/>
              </w:rPr>
              <w:t>Comhairleoireacht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€8,600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€8,600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790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790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13D4A" w:rsidRPr="00137908" w:rsidTr="00B41320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D11410">
              <w:rPr>
                <w:rFonts w:ascii="Arial" w:hAnsi="Arial" w:cs="Arial"/>
                <w:sz w:val="20"/>
                <w:szCs w:val="20"/>
              </w:rPr>
              <w:t>Iomlán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€1,203,157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713D4A" w:rsidRPr="00137908" w:rsidRDefault="00713D4A" w:rsidP="00B413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08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€1,196,478</w:t>
            </w:r>
          </w:p>
        </w:tc>
      </w:tr>
    </w:tbl>
    <w:p w:rsidR="00713D4A" w:rsidRDefault="00713D4A" w:rsidP="00713D4A">
      <w:pPr>
        <w:spacing w:line="360" w:lineRule="auto"/>
        <w:jc w:val="center"/>
      </w:pPr>
      <w:r w:rsidRPr="00003AA4">
        <w:tab/>
      </w:r>
    </w:p>
    <w:p w:rsidR="00713D4A" w:rsidRPr="004F0CF9" w:rsidRDefault="00713D4A" w:rsidP="00713D4A">
      <w:pPr>
        <w:spacing w:line="360" w:lineRule="auto"/>
        <w:rPr>
          <w:b/>
          <w:szCs w:val="28"/>
        </w:rPr>
      </w:pPr>
      <w:r w:rsidRPr="008752BC">
        <w:t>*  Sáraíonn an méid a caitheadh sna heagraíochtaí thuas an maoiniú a leithdháileadh mar gheall go raibh maoiniú ar láimh acu ag deireadh 2012.  Chuir an Coimisiún seo san áireamh nuair a bhí a gcinntí á ndéanamh maidir le leithdháileadh le haghaidh 2013.</w:t>
      </w:r>
      <w:r>
        <w:br w:type="page"/>
      </w:r>
      <w:r>
        <w:rPr>
          <w:b/>
        </w:rPr>
        <w:t>Aguisín B</w:t>
      </w:r>
    </w:p>
    <w:p w:rsidR="00713D4A" w:rsidRDefault="00713D4A" w:rsidP="00713D4A">
      <w:pPr>
        <w:spacing w:line="360" w:lineRule="auto"/>
        <w:jc w:val="center"/>
      </w:pPr>
    </w:p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ind w:left="776"/>
        <w:jc w:val="center"/>
        <w:rPr>
          <w:b/>
          <w:sz w:val="28"/>
          <w:szCs w:val="28"/>
        </w:rPr>
      </w:pPr>
      <w:r w:rsidRPr="00F352BB">
        <w:rPr>
          <w:b/>
          <w:bCs/>
          <w:sz w:val="28"/>
          <w:szCs w:val="28"/>
          <w:lang w:val="ga-IE"/>
        </w:rPr>
        <w:t xml:space="preserve">Dáileadh an </w:t>
      </w:r>
      <w:r>
        <w:rPr>
          <w:b/>
          <w:bCs/>
          <w:sz w:val="28"/>
          <w:szCs w:val="28"/>
          <w:lang w:val="ga-IE"/>
        </w:rPr>
        <w:t>M</w:t>
      </w:r>
      <w:r w:rsidRPr="00F352BB">
        <w:rPr>
          <w:b/>
          <w:bCs/>
          <w:sz w:val="28"/>
          <w:szCs w:val="28"/>
          <w:lang w:val="ga-IE"/>
        </w:rPr>
        <w:t>haoinithe in 201</w:t>
      </w:r>
      <w:r>
        <w:rPr>
          <w:b/>
          <w:bCs/>
          <w:sz w:val="28"/>
          <w:szCs w:val="28"/>
          <w:lang w:val="ga-IE"/>
        </w:rPr>
        <w:t>3</w:t>
      </w:r>
    </w:p>
    <w:p w:rsidR="00713D4A" w:rsidRDefault="00713D4A" w:rsidP="00713D4A">
      <w:pPr>
        <w:spacing w:line="360" w:lineRule="auto"/>
        <w:jc w:val="center"/>
      </w:pPr>
    </w:p>
    <w:tbl>
      <w:tblPr>
        <w:tblpPr w:leftFromText="180" w:rightFromText="180" w:vertAnchor="text" w:horzAnchor="margin" w:tblpXSpec="center" w:tblpY="-247"/>
        <w:tblOverlap w:val="never"/>
        <w:tblW w:w="9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9CCFF"/>
        <w:tblLayout w:type="fixed"/>
        <w:tblLook w:val="0000"/>
      </w:tblPr>
      <w:tblGrid>
        <w:gridCol w:w="2458"/>
        <w:gridCol w:w="2017"/>
        <w:gridCol w:w="1247"/>
        <w:gridCol w:w="2086"/>
        <w:gridCol w:w="1456"/>
      </w:tblGrid>
      <w:tr w:rsidR="00713D4A" w:rsidRPr="00773803" w:rsidTr="00B41320">
        <w:trPr>
          <w:trHeight w:val="928"/>
        </w:trPr>
        <w:tc>
          <w:tcPr>
            <w:tcW w:w="2458" w:type="dxa"/>
            <w:shd w:val="clear" w:color="auto" w:fill="F2DBDB"/>
            <w:noWrap/>
            <w:vAlign w:val="bottom"/>
          </w:tcPr>
          <w:p w:rsidR="00713D4A" w:rsidRPr="00D408C7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408C7">
              <w:rPr>
                <w:rFonts w:ascii="Arial" w:hAnsi="Arial" w:cs="Arial"/>
                <w:b/>
                <w:sz w:val="22"/>
                <w:szCs w:val="22"/>
              </w:rPr>
              <w:t> </w:t>
            </w:r>
          </w:p>
        </w:tc>
        <w:tc>
          <w:tcPr>
            <w:tcW w:w="2017" w:type="dxa"/>
            <w:shd w:val="clear" w:color="auto" w:fill="F2DBDB"/>
            <w:noWrap/>
            <w:vAlign w:val="bottom"/>
          </w:tcPr>
          <w:p w:rsidR="00713D4A" w:rsidRPr="00D408C7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Costais Iomlána</w:t>
            </w:r>
          </w:p>
        </w:tc>
        <w:tc>
          <w:tcPr>
            <w:tcW w:w="1247" w:type="dxa"/>
            <w:shd w:val="clear" w:color="auto" w:fill="F2DBDB"/>
            <w:noWrap/>
            <w:vAlign w:val="bottom"/>
          </w:tcPr>
          <w:p w:rsidR="00713D4A" w:rsidRPr="00D408C7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Líon na dtionscadal</w:t>
            </w:r>
          </w:p>
        </w:tc>
        <w:tc>
          <w:tcPr>
            <w:tcW w:w="2086" w:type="dxa"/>
            <w:shd w:val="clear" w:color="auto" w:fill="F2DBDB"/>
            <w:noWrap/>
            <w:vAlign w:val="bottom"/>
          </w:tcPr>
          <w:p w:rsidR="00713D4A" w:rsidRPr="00D408C7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 meánchostas de réir Tionscadail</w:t>
            </w:r>
          </w:p>
        </w:tc>
        <w:tc>
          <w:tcPr>
            <w:tcW w:w="1456" w:type="dxa"/>
            <w:shd w:val="clear" w:color="auto" w:fill="F2DBDB"/>
            <w:noWrap/>
            <w:vAlign w:val="bottom"/>
          </w:tcPr>
          <w:p w:rsidR="00713D4A" w:rsidRPr="00D408C7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% de Chostas an </w:t>
            </w:r>
            <w:r w:rsidRPr="00E04AD9">
              <w:rPr>
                <w:rFonts w:ascii="Arial" w:hAnsi="Arial" w:cs="Arial"/>
                <w:b/>
                <w:sz w:val="22"/>
                <w:szCs w:val="22"/>
              </w:rPr>
              <w:t>Iomlá</w:t>
            </w:r>
            <w:r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E04AD9">
              <w:rPr>
                <w:rFonts w:ascii="Arial" w:hAnsi="Arial" w:cs="Arial"/>
                <w:b/>
                <w:sz w:val="22"/>
                <w:szCs w:val="22"/>
              </w:rPr>
              <w:t>n</w:t>
            </w:r>
          </w:p>
        </w:tc>
      </w:tr>
      <w:tr w:rsidR="00713D4A" w:rsidRPr="00773803" w:rsidTr="00B41320">
        <w:trPr>
          <w:trHeight w:val="341"/>
        </w:trPr>
        <w:tc>
          <w:tcPr>
            <w:tcW w:w="2458" w:type="dxa"/>
            <w:shd w:val="clear" w:color="auto" w:fill="F2DBDB"/>
            <w:noWrap/>
            <w:vAlign w:val="bottom"/>
          </w:tcPr>
          <w:p w:rsidR="00713D4A" w:rsidRPr="00D408C7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Coireacht</w:t>
            </w:r>
            <w:r w:rsidRPr="00E04AD9">
              <w:rPr>
                <w:rFonts w:ascii="Arial" w:hAnsi="Arial" w:cs="Arial"/>
                <w:b/>
                <w:sz w:val="22"/>
                <w:szCs w:val="22"/>
              </w:rPr>
              <w:t xml:space="preserve"> Ghinearálta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:rsidR="00713D4A" w:rsidRPr="003359BF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359BF">
              <w:rPr>
                <w:rFonts w:ascii="Arial" w:hAnsi="Arial" w:cs="Arial"/>
                <w:sz w:val="22"/>
                <w:szCs w:val="22"/>
              </w:rPr>
              <w:t>€487,509</w:t>
            </w:r>
          </w:p>
        </w:tc>
        <w:tc>
          <w:tcPr>
            <w:tcW w:w="1247" w:type="dxa"/>
            <w:shd w:val="clear" w:color="auto" w:fill="C6D9F1"/>
            <w:noWrap/>
            <w:vAlign w:val="bottom"/>
          </w:tcPr>
          <w:p w:rsidR="00713D4A" w:rsidRPr="003359BF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359B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086" w:type="dxa"/>
            <w:shd w:val="clear" w:color="auto" w:fill="auto"/>
            <w:noWrap/>
            <w:vAlign w:val="bottom"/>
          </w:tcPr>
          <w:p w:rsidR="00713D4A" w:rsidRPr="003359BF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359BF">
              <w:rPr>
                <w:rFonts w:ascii="Arial" w:hAnsi="Arial" w:cs="Arial"/>
                <w:sz w:val="22"/>
                <w:szCs w:val="22"/>
              </w:rPr>
              <w:t>€48,751</w:t>
            </w:r>
          </w:p>
        </w:tc>
        <w:tc>
          <w:tcPr>
            <w:tcW w:w="1456" w:type="dxa"/>
            <w:shd w:val="clear" w:color="auto" w:fill="C6D9F1"/>
            <w:noWrap/>
            <w:vAlign w:val="bottom"/>
          </w:tcPr>
          <w:p w:rsidR="00713D4A" w:rsidRPr="003359BF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359BF">
              <w:rPr>
                <w:rFonts w:ascii="Arial" w:hAnsi="Arial" w:cs="Arial"/>
                <w:sz w:val="22"/>
                <w:szCs w:val="22"/>
              </w:rPr>
              <w:t>41%</w:t>
            </w:r>
          </w:p>
        </w:tc>
      </w:tr>
      <w:tr w:rsidR="00713D4A" w:rsidRPr="00773803" w:rsidTr="00B41320">
        <w:trPr>
          <w:trHeight w:val="341"/>
        </w:trPr>
        <w:tc>
          <w:tcPr>
            <w:tcW w:w="2458" w:type="dxa"/>
            <w:shd w:val="clear" w:color="auto" w:fill="F2DBDB"/>
            <w:noWrap/>
            <w:vAlign w:val="bottom"/>
          </w:tcPr>
          <w:p w:rsidR="00713D4A" w:rsidRPr="00D408C7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04AD9">
              <w:rPr>
                <w:rFonts w:ascii="Arial" w:hAnsi="Arial" w:cs="Arial"/>
                <w:b/>
                <w:sz w:val="22"/>
                <w:szCs w:val="22"/>
              </w:rPr>
              <w:t>Foréigean Teaghlaigh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:rsidR="00713D4A" w:rsidRPr="003359BF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359BF">
              <w:rPr>
                <w:rFonts w:ascii="Arial" w:hAnsi="Arial" w:cs="Arial"/>
                <w:sz w:val="22"/>
                <w:szCs w:val="22"/>
              </w:rPr>
              <w:t>€450,412</w:t>
            </w:r>
          </w:p>
        </w:tc>
        <w:tc>
          <w:tcPr>
            <w:tcW w:w="1247" w:type="dxa"/>
            <w:shd w:val="clear" w:color="auto" w:fill="C6D9F1"/>
            <w:noWrap/>
            <w:vAlign w:val="bottom"/>
          </w:tcPr>
          <w:p w:rsidR="00713D4A" w:rsidRPr="003359BF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359BF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2086" w:type="dxa"/>
            <w:shd w:val="clear" w:color="auto" w:fill="auto"/>
            <w:noWrap/>
            <w:vAlign w:val="bottom"/>
          </w:tcPr>
          <w:p w:rsidR="00713D4A" w:rsidRPr="003359BF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359BF">
              <w:rPr>
                <w:rFonts w:ascii="Arial" w:hAnsi="Arial" w:cs="Arial"/>
                <w:sz w:val="22"/>
                <w:szCs w:val="22"/>
              </w:rPr>
              <w:t>€16,086</w:t>
            </w:r>
          </w:p>
        </w:tc>
        <w:tc>
          <w:tcPr>
            <w:tcW w:w="1456" w:type="dxa"/>
            <w:shd w:val="clear" w:color="auto" w:fill="C6D9F1"/>
            <w:noWrap/>
            <w:vAlign w:val="bottom"/>
          </w:tcPr>
          <w:p w:rsidR="00713D4A" w:rsidRPr="003359BF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359BF">
              <w:rPr>
                <w:rFonts w:ascii="Arial" w:hAnsi="Arial" w:cs="Arial"/>
                <w:sz w:val="22"/>
                <w:szCs w:val="22"/>
              </w:rPr>
              <w:t>38%</w:t>
            </w:r>
          </w:p>
        </w:tc>
      </w:tr>
      <w:tr w:rsidR="00713D4A" w:rsidRPr="00773803" w:rsidTr="00B41320">
        <w:trPr>
          <w:trHeight w:val="341"/>
        </w:trPr>
        <w:tc>
          <w:tcPr>
            <w:tcW w:w="2458" w:type="dxa"/>
            <w:shd w:val="clear" w:color="auto" w:fill="F2DBDB"/>
            <w:noWrap/>
            <w:vAlign w:val="bottom"/>
          </w:tcPr>
          <w:p w:rsidR="00713D4A" w:rsidRPr="00D408C7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04AD9">
              <w:rPr>
                <w:rFonts w:ascii="Arial" w:hAnsi="Arial" w:cs="Arial"/>
                <w:b/>
                <w:sz w:val="22"/>
                <w:szCs w:val="22"/>
              </w:rPr>
              <w:t>Foréigean Gnéasach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:rsidR="00713D4A" w:rsidRPr="003359BF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359BF">
              <w:rPr>
                <w:rFonts w:ascii="Arial" w:hAnsi="Arial" w:cs="Arial"/>
                <w:sz w:val="22"/>
                <w:szCs w:val="22"/>
              </w:rPr>
              <w:t>€155,257.00</w:t>
            </w:r>
          </w:p>
        </w:tc>
        <w:tc>
          <w:tcPr>
            <w:tcW w:w="1247" w:type="dxa"/>
            <w:shd w:val="clear" w:color="auto" w:fill="C6D9F1"/>
            <w:noWrap/>
            <w:vAlign w:val="bottom"/>
          </w:tcPr>
          <w:p w:rsidR="00713D4A" w:rsidRPr="003359BF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359B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086" w:type="dxa"/>
            <w:shd w:val="clear" w:color="auto" w:fill="auto"/>
            <w:noWrap/>
            <w:vAlign w:val="bottom"/>
          </w:tcPr>
          <w:p w:rsidR="00713D4A" w:rsidRPr="003359BF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359BF">
              <w:rPr>
                <w:rFonts w:ascii="Arial" w:hAnsi="Arial" w:cs="Arial"/>
                <w:sz w:val="22"/>
                <w:szCs w:val="22"/>
              </w:rPr>
              <w:t>€38,814</w:t>
            </w:r>
          </w:p>
        </w:tc>
        <w:tc>
          <w:tcPr>
            <w:tcW w:w="1456" w:type="dxa"/>
            <w:shd w:val="clear" w:color="auto" w:fill="C6D9F1"/>
            <w:noWrap/>
            <w:vAlign w:val="bottom"/>
          </w:tcPr>
          <w:p w:rsidR="00713D4A" w:rsidRPr="003359BF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359BF">
              <w:rPr>
                <w:rFonts w:ascii="Arial" w:hAnsi="Arial" w:cs="Arial"/>
                <w:sz w:val="22"/>
                <w:szCs w:val="22"/>
              </w:rPr>
              <w:t>13%</w:t>
            </w:r>
          </w:p>
        </w:tc>
      </w:tr>
      <w:tr w:rsidR="00713D4A" w:rsidRPr="00773803" w:rsidTr="00B41320">
        <w:trPr>
          <w:trHeight w:val="341"/>
        </w:trPr>
        <w:tc>
          <w:tcPr>
            <w:tcW w:w="2458" w:type="dxa"/>
            <w:shd w:val="clear" w:color="auto" w:fill="F2DBDB"/>
            <w:noWrap/>
            <w:vAlign w:val="bottom"/>
          </w:tcPr>
          <w:p w:rsidR="00713D4A" w:rsidRPr="00D408C7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04AD9">
              <w:rPr>
                <w:rFonts w:ascii="Arial" w:hAnsi="Arial" w:cs="Arial"/>
                <w:b/>
                <w:sz w:val="22"/>
                <w:szCs w:val="22"/>
              </w:rPr>
              <w:t>Comhairleoireacht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:rsidR="00713D4A" w:rsidRPr="003359BF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359BF">
              <w:rPr>
                <w:rFonts w:ascii="Arial" w:hAnsi="Arial" w:cs="Arial"/>
                <w:sz w:val="22"/>
                <w:szCs w:val="22"/>
              </w:rPr>
              <w:t>€63,100.00</w:t>
            </w:r>
          </w:p>
        </w:tc>
        <w:tc>
          <w:tcPr>
            <w:tcW w:w="1247" w:type="dxa"/>
            <w:shd w:val="clear" w:color="auto" w:fill="C6D9F1"/>
            <w:noWrap/>
            <w:vAlign w:val="bottom"/>
          </w:tcPr>
          <w:p w:rsidR="00713D4A" w:rsidRPr="003359BF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359B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086" w:type="dxa"/>
            <w:shd w:val="clear" w:color="auto" w:fill="auto"/>
            <w:noWrap/>
            <w:vAlign w:val="bottom"/>
          </w:tcPr>
          <w:p w:rsidR="00713D4A" w:rsidRPr="003359BF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359BF">
              <w:rPr>
                <w:rFonts w:ascii="Arial" w:hAnsi="Arial" w:cs="Arial"/>
                <w:sz w:val="22"/>
                <w:szCs w:val="22"/>
              </w:rPr>
              <w:t>€12,620</w:t>
            </w:r>
          </w:p>
        </w:tc>
        <w:tc>
          <w:tcPr>
            <w:tcW w:w="1456" w:type="dxa"/>
            <w:shd w:val="clear" w:color="auto" w:fill="C6D9F1"/>
            <w:noWrap/>
            <w:vAlign w:val="bottom"/>
          </w:tcPr>
          <w:p w:rsidR="00713D4A" w:rsidRPr="003359BF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359BF">
              <w:rPr>
                <w:rFonts w:ascii="Arial" w:hAnsi="Arial" w:cs="Arial"/>
                <w:sz w:val="22"/>
                <w:szCs w:val="22"/>
              </w:rPr>
              <w:t>5%</w:t>
            </w:r>
          </w:p>
        </w:tc>
      </w:tr>
      <w:tr w:rsidR="00713D4A" w:rsidRPr="00773803" w:rsidTr="00B41320">
        <w:trPr>
          <w:trHeight w:val="341"/>
        </w:trPr>
        <w:tc>
          <w:tcPr>
            <w:tcW w:w="2458" w:type="dxa"/>
            <w:shd w:val="clear" w:color="auto" w:fill="F2DBDB"/>
            <w:noWrap/>
            <w:vAlign w:val="bottom"/>
          </w:tcPr>
          <w:p w:rsidR="00713D4A" w:rsidRPr="00D408C7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04AD9">
              <w:rPr>
                <w:rFonts w:ascii="Arial" w:hAnsi="Arial" w:cs="Arial"/>
                <w:b/>
                <w:sz w:val="22"/>
                <w:szCs w:val="22"/>
              </w:rPr>
              <w:t>Leanaí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:rsidR="00713D4A" w:rsidRPr="003359BF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359BF">
              <w:rPr>
                <w:rFonts w:ascii="Arial" w:hAnsi="Arial" w:cs="Arial"/>
                <w:sz w:val="22"/>
                <w:szCs w:val="22"/>
              </w:rPr>
              <w:t>€40,200.00</w:t>
            </w:r>
          </w:p>
        </w:tc>
        <w:tc>
          <w:tcPr>
            <w:tcW w:w="1247" w:type="dxa"/>
            <w:shd w:val="clear" w:color="auto" w:fill="C6D9F1"/>
            <w:noWrap/>
            <w:vAlign w:val="bottom"/>
          </w:tcPr>
          <w:p w:rsidR="00713D4A" w:rsidRPr="003359BF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359B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086" w:type="dxa"/>
            <w:shd w:val="clear" w:color="auto" w:fill="auto"/>
            <w:noWrap/>
            <w:vAlign w:val="bottom"/>
          </w:tcPr>
          <w:p w:rsidR="00713D4A" w:rsidRPr="003359BF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359BF">
              <w:rPr>
                <w:rFonts w:ascii="Arial" w:hAnsi="Arial" w:cs="Arial"/>
                <w:sz w:val="22"/>
                <w:szCs w:val="22"/>
              </w:rPr>
              <w:t>€20,100</w:t>
            </w:r>
          </w:p>
        </w:tc>
        <w:tc>
          <w:tcPr>
            <w:tcW w:w="1456" w:type="dxa"/>
            <w:shd w:val="clear" w:color="auto" w:fill="C6D9F1"/>
            <w:noWrap/>
            <w:vAlign w:val="bottom"/>
          </w:tcPr>
          <w:p w:rsidR="00713D4A" w:rsidRPr="003359BF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359BF">
              <w:rPr>
                <w:rFonts w:ascii="Arial" w:hAnsi="Arial" w:cs="Arial"/>
                <w:sz w:val="22"/>
                <w:szCs w:val="22"/>
              </w:rPr>
              <w:t>3%</w:t>
            </w:r>
          </w:p>
        </w:tc>
      </w:tr>
      <w:tr w:rsidR="00713D4A" w:rsidRPr="00773803" w:rsidTr="00B41320">
        <w:trPr>
          <w:trHeight w:val="341"/>
        </w:trPr>
        <w:tc>
          <w:tcPr>
            <w:tcW w:w="2458" w:type="dxa"/>
            <w:shd w:val="clear" w:color="auto" w:fill="F2DBDB"/>
            <w:noWrap/>
            <w:vAlign w:val="bottom"/>
          </w:tcPr>
          <w:p w:rsidR="00713D4A" w:rsidRPr="00D408C7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04AD9">
              <w:rPr>
                <w:rFonts w:ascii="Arial" w:hAnsi="Arial" w:cs="Arial"/>
                <w:b/>
                <w:sz w:val="22"/>
                <w:szCs w:val="22"/>
              </w:rPr>
              <w:t>Iomlán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:rsidR="00713D4A" w:rsidRPr="003359BF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359BF">
              <w:rPr>
                <w:rFonts w:ascii="Arial" w:hAnsi="Arial" w:cs="Arial"/>
                <w:sz w:val="22"/>
                <w:szCs w:val="22"/>
              </w:rPr>
              <w:t>€1,196,478</w:t>
            </w:r>
          </w:p>
        </w:tc>
        <w:tc>
          <w:tcPr>
            <w:tcW w:w="1247" w:type="dxa"/>
            <w:shd w:val="clear" w:color="auto" w:fill="C6D9F1"/>
            <w:noWrap/>
            <w:vAlign w:val="bottom"/>
          </w:tcPr>
          <w:p w:rsidR="00713D4A" w:rsidRPr="003359BF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359BF">
              <w:rPr>
                <w:rFonts w:ascii="Arial" w:hAnsi="Arial" w:cs="Arial"/>
                <w:sz w:val="22"/>
                <w:szCs w:val="22"/>
              </w:rPr>
              <w:t>49</w:t>
            </w:r>
          </w:p>
        </w:tc>
        <w:tc>
          <w:tcPr>
            <w:tcW w:w="2086" w:type="dxa"/>
            <w:shd w:val="clear" w:color="auto" w:fill="auto"/>
            <w:noWrap/>
            <w:vAlign w:val="bottom"/>
          </w:tcPr>
          <w:p w:rsidR="00713D4A" w:rsidRPr="003359BF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359BF">
              <w:rPr>
                <w:rFonts w:ascii="Arial" w:hAnsi="Arial" w:cs="Arial"/>
                <w:sz w:val="22"/>
                <w:szCs w:val="22"/>
              </w:rPr>
              <w:t>€24,418</w:t>
            </w:r>
          </w:p>
        </w:tc>
        <w:tc>
          <w:tcPr>
            <w:tcW w:w="1456" w:type="dxa"/>
            <w:shd w:val="clear" w:color="auto" w:fill="C6D9F1"/>
            <w:noWrap/>
            <w:vAlign w:val="bottom"/>
          </w:tcPr>
          <w:p w:rsidR="00713D4A" w:rsidRPr="003359BF" w:rsidRDefault="00713D4A" w:rsidP="00B41320">
            <w:pPr>
              <w:rPr>
                <w:rFonts w:ascii="Arial" w:hAnsi="Arial" w:cs="Arial"/>
                <w:sz w:val="22"/>
                <w:szCs w:val="22"/>
              </w:rPr>
            </w:pPr>
            <w:r w:rsidRPr="003359B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ind w:left="776"/>
        <w:jc w:val="center"/>
        <w:rPr>
          <w:b/>
          <w:sz w:val="28"/>
          <w:szCs w:val="28"/>
        </w:rPr>
      </w:pPr>
    </w:p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ind w:left="776"/>
        <w:jc w:val="center"/>
        <w:rPr>
          <w:b/>
          <w:sz w:val="28"/>
          <w:szCs w:val="28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>
            <wp:extent cx="5229225" cy="32575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ind w:left="776"/>
        <w:jc w:val="right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32"/>
        <w:gridCol w:w="4632"/>
      </w:tblGrid>
      <w:tr w:rsidR="00713D4A" w:rsidRPr="00A80BED" w:rsidTr="00B41320">
        <w:tc>
          <w:tcPr>
            <w:tcW w:w="4632" w:type="dxa"/>
            <w:shd w:val="clear" w:color="auto" w:fill="auto"/>
          </w:tcPr>
          <w:p w:rsidR="00713D4A" w:rsidRPr="00A80BED" w:rsidRDefault="00713D4A" w:rsidP="00B41320">
            <w:pPr>
              <w:pStyle w:val="BodyText3"/>
              <w:tabs>
                <w:tab w:val="center" w:pos="561"/>
                <w:tab w:val="left" w:pos="1496"/>
              </w:tabs>
              <w:spacing w:line="360" w:lineRule="auto"/>
              <w:jc w:val="right"/>
              <w:rPr>
                <w:b/>
              </w:rPr>
            </w:pPr>
            <w:r w:rsidRPr="00A80BED">
              <w:rPr>
                <w:b/>
              </w:rPr>
              <w:t>Counselling</w:t>
            </w:r>
          </w:p>
        </w:tc>
        <w:tc>
          <w:tcPr>
            <w:tcW w:w="4632" w:type="dxa"/>
            <w:shd w:val="clear" w:color="auto" w:fill="auto"/>
          </w:tcPr>
          <w:p w:rsidR="00713D4A" w:rsidRPr="00A80BED" w:rsidRDefault="00713D4A" w:rsidP="00B41320">
            <w:pPr>
              <w:pStyle w:val="BodyText3"/>
              <w:tabs>
                <w:tab w:val="center" w:pos="561"/>
                <w:tab w:val="left" w:pos="1496"/>
              </w:tabs>
              <w:spacing w:line="360" w:lineRule="auto"/>
              <w:jc w:val="right"/>
              <w:rPr>
                <w:b/>
              </w:rPr>
            </w:pPr>
            <w:r w:rsidRPr="00A80BED">
              <w:rPr>
                <w:b/>
              </w:rPr>
              <w:t>Comhairleoireacht</w:t>
            </w:r>
          </w:p>
        </w:tc>
      </w:tr>
      <w:tr w:rsidR="00713D4A" w:rsidRPr="00A80BED" w:rsidTr="00B41320">
        <w:tc>
          <w:tcPr>
            <w:tcW w:w="4632" w:type="dxa"/>
            <w:shd w:val="clear" w:color="auto" w:fill="auto"/>
          </w:tcPr>
          <w:p w:rsidR="00713D4A" w:rsidRPr="00A80BED" w:rsidRDefault="00713D4A" w:rsidP="00B41320">
            <w:pPr>
              <w:pStyle w:val="BodyText3"/>
              <w:tabs>
                <w:tab w:val="center" w:pos="561"/>
                <w:tab w:val="left" w:pos="1496"/>
              </w:tabs>
              <w:spacing w:line="360" w:lineRule="auto"/>
              <w:jc w:val="right"/>
              <w:rPr>
                <w:b/>
              </w:rPr>
            </w:pPr>
            <w:r w:rsidRPr="00A80BED">
              <w:rPr>
                <w:b/>
              </w:rPr>
              <w:t>Sexual Violence</w:t>
            </w:r>
          </w:p>
        </w:tc>
        <w:tc>
          <w:tcPr>
            <w:tcW w:w="4632" w:type="dxa"/>
            <w:shd w:val="clear" w:color="auto" w:fill="auto"/>
          </w:tcPr>
          <w:p w:rsidR="00713D4A" w:rsidRPr="00A80BED" w:rsidRDefault="00713D4A" w:rsidP="00B41320">
            <w:pPr>
              <w:pStyle w:val="BodyText3"/>
              <w:tabs>
                <w:tab w:val="center" w:pos="561"/>
                <w:tab w:val="left" w:pos="1496"/>
              </w:tabs>
              <w:spacing w:line="360" w:lineRule="auto"/>
              <w:jc w:val="right"/>
              <w:rPr>
                <w:b/>
              </w:rPr>
            </w:pPr>
            <w:r w:rsidRPr="00A80BED">
              <w:rPr>
                <w:b/>
              </w:rPr>
              <w:t>Foréigean Gnéasach</w:t>
            </w:r>
          </w:p>
        </w:tc>
      </w:tr>
      <w:tr w:rsidR="00713D4A" w:rsidRPr="00A80BED" w:rsidTr="00B41320">
        <w:tc>
          <w:tcPr>
            <w:tcW w:w="4632" w:type="dxa"/>
            <w:shd w:val="clear" w:color="auto" w:fill="auto"/>
          </w:tcPr>
          <w:p w:rsidR="00713D4A" w:rsidRPr="00A80BED" w:rsidRDefault="00713D4A" w:rsidP="00B41320">
            <w:pPr>
              <w:pStyle w:val="BodyText3"/>
              <w:tabs>
                <w:tab w:val="center" w:pos="561"/>
                <w:tab w:val="left" w:pos="1496"/>
              </w:tabs>
              <w:spacing w:line="360" w:lineRule="auto"/>
              <w:jc w:val="right"/>
              <w:rPr>
                <w:b/>
              </w:rPr>
            </w:pPr>
            <w:r w:rsidRPr="00A80BED">
              <w:rPr>
                <w:b/>
              </w:rPr>
              <w:t>Domestic Violence</w:t>
            </w:r>
          </w:p>
        </w:tc>
        <w:tc>
          <w:tcPr>
            <w:tcW w:w="4632" w:type="dxa"/>
            <w:shd w:val="clear" w:color="auto" w:fill="auto"/>
          </w:tcPr>
          <w:p w:rsidR="00713D4A" w:rsidRPr="00A80BED" w:rsidRDefault="00713D4A" w:rsidP="00B41320">
            <w:pPr>
              <w:pStyle w:val="BodyText3"/>
              <w:tabs>
                <w:tab w:val="center" w:pos="561"/>
                <w:tab w:val="left" w:pos="1496"/>
              </w:tabs>
              <w:spacing w:line="360" w:lineRule="auto"/>
              <w:jc w:val="right"/>
              <w:rPr>
                <w:b/>
              </w:rPr>
            </w:pPr>
            <w:r w:rsidRPr="00A80BED">
              <w:rPr>
                <w:b/>
              </w:rPr>
              <w:t>Foréigean Teaghlaigh</w:t>
            </w:r>
          </w:p>
        </w:tc>
      </w:tr>
      <w:tr w:rsidR="00713D4A" w:rsidRPr="00A80BED" w:rsidTr="00B41320">
        <w:tc>
          <w:tcPr>
            <w:tcW w:w="4632" w:type="dxa"/>
            <w:shd w:val="clear" w:color="auto" w:fill="auto"/>
          </w:tcPr>
          <w:p w:rsidR="00713D4A" w:rsidRPr="00A80BED" w:rsidRDefault="00713D4A" w:rsidP="00B41320">
            <w:pPr>
              <w:pStyle w:val="BodyText3"/>
              <w:tabs>
                <w:tab w:val="center" w:pos="561"/>
                <w:tab w:val="left" w:pos="1496"/>
              </w:tabs>
              <w:spacing w:line="360" w:lineRule="auto"/>
              <w:jc w:val="right"/>
              <w:rPr>
                <w:b/>
              </w:rPr>
            </w:pPr>
            <w:r w:rsidRPr="00A80BED">
              <w:rPr>
                <w:b/>
              </w:rPr>
              <w:t>Children</w:t>
            </w:r>
          </w:p>
        </w:tc>
        <w:tc>
          <w:tcPr>
            <w:tcW w:w="4632" w:type="dxa"/>
            <w:shd w:val="clear" w:color="auto" w:fill="auto"/>
          </w:tcPr>
          <w:p w:rsidR="00713D4A" w:rsidRPr="00A80BED" w:rsidRDefault="00713D4A" w:rsidP="00B41320">
            <w:pPr>
              <w:pStyle w:val="BodyText3"/>
              <w:tabs>
                <w:tab w:val="center" w:pos="561"/>
                <w:tab w:val="left" w:pos="1496"/>
              </w:tabs>
              <w:spacing w:line="360" w:lineRule="auto"/>
              <w:jc w:val="right"/>
              <w:rPr>
                <w:b/>
              </w:rPr>
            </w:pPr>
            <w:r w:rsidRPr="00A80BED">
              <w:rPr>
                <w:b/>
              </w:rPr>
              <w:t>Leanaí</w:t>
            </w:r>
          </w:p>
        </w:tc>
      </w:tr>
      <w:tr w:rsidR="00713D4A" w:rsidRPr="00A80BED" w:rsidTr="00B41320">
        <w:tc>
          <w:tcPr>
            <w:tcW w:w="4632" w:type="dxa"/>
            <w:shd w:val="clear" w:color="auto" w:fill="auto"/>
          </w:tcPr>
          <w:p w:rsidR="00713D4A" w:rsidRPr="00A80BED" w:rsidRDefault="00713D4A" w:rsidP="00B41320">
            <w:pPr>
              <w:pStyle w:val="BodyText3"/>
              <w:tabs>
                <w:tab w:val="center" w:pos="561"/>
                <w:tab w:val="left" w:pos="1496"/>
              </w:tabs>
              <w:spacing w:line="360" w:lineRule="auto"/>
              <w:jc w:val="right"/>
              <w:rPr>
                <w:b/>
              </w:rPr>
            </w:pPr>
            <w:r w:rsidRPr="00A80BED">
              <w:rPr>
                <w:b/>
              </w:rPr>
              <w:t>General</w:t>
            </w:r>
          </w:p>
        </w:tc>
        <w:tc>
          <w:tcPr>
            <w:tcW w:w="4632" w:type="dxa"/>
            <w:shd w:val="clear" w:color="auto" w:fill="auto"/>
          </w:tcPr>
          <w:p w:rsidR="00713D4A" w:rsidRPr="00A80BED" w:rsidRDefault="00713D4A" w:rsidP="00B41320">
            <w:pPr>
              <w:pStyle w:val="BodyText3"/>
              <w:tabs>
                <w:tab w:val="center" w:pos="561"/>
                <w:tab w:val="left" w:pos="1496"/>
              </w:tabs>
              <w:spacing w:line="360" w:lineRule="auto"/>
              <w:jc w:val="right"/>
              <w:rPr>
                <w:b/>
              </w:rPr>
            </w:pPr>
            <w:r w:rsidRPr="00A80BED">
              <w:rPr>
                <w:b/>
              </w:rPr>
              <w:t>Ginearálta</w:t>
            </w:r>
          </w:p>
        </w:tc>
      </w:tr>
    </w:tbl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ind w:left="776"/>
        <w:jc w:val="right"/>
        <w:rPr>
          <w:b/>
        </w:rPr>
      </w:pPr>
    </w:p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ind w:left="776"/>
        <w:jc w:val="right"/>
        <w:rPr>
          <w:b/>
        </w:rPr>
      </w:pPr>
    </w:p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ind w:left="776"/>
        <w:jc w:val="right"/>
        <w:rPr>
          <w:b/>
        </w:rPr>
      </w:pPr>
    </w:p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ind w:left="776"/>
        <w:jc w:val="right"/>
        <w:rPr>
          <w:b/>
        </w:rPr>
      </w:pPr>
    </w:p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ind w:left="776"/>
        <w:jc w:val="right"/>
        <w:rPr>
          <w:b/>
        </w:rPr>
      </w:pPr>
    </w:p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ind w:left="776"/>
        <w:jc w:val="right"/>
        <w:rPr>
          <w:b/>
        </w:rPr>
      </w:pPr>
    </w:p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ind w:left="776"/>
        <w:jc w:val="right"/>
        <w:rPr>
          <w:b/>
        </w:rPr>
      </w:pPr>
    </w:p>
    <w:p w:rsidR="00713D4A" w:rsidRPr="00003AA4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ind w:left="776"/>
        <w:jc w:val="right"/>
        <w:rPr>
          <w:b/>
          <w:sz w:val="28"/>
          <w:szCs w:val="28"/>
        </w:rPr>
      </w:pPr>
      <w:r>
        <w:rPr>
          <w:b/>
        </w:rPr>
        <w:t>Aguisín C</w:t>
      </w:r>
    </w:p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ind w:left="776"/>
        <w:jc w:val="center"/>
        <w:rPr>
          <w:b/>
        </w:rPr>
      </w:pPr>
      <w:r w:rsidRPr="00F352BB">
        <w:rPr>
          <w:b/>
          <w:bCs/>
          <w:lang w:val="ga-IE"/>
        </w:rPr>
        <w:t xml:space="preserve">Maoiniú a dáileadh ar </w:t>
      </w:r>
      <w:r>
        <w:rPr>
          <w:b/>
          <w:bCs/>
          <w:lang w:val="ga-IE"/>
        </w:rPr>
        <w:t>E</w:t>
      </w:r>
      <w:r w:rsidRPr="00F352BB">
        <w:rPr>
          <w:b/>
          <w:bCs/>
          <w:lang w:val="ga-IE"/>
        </w:rPr>
        <w:t>agraíochtaí idir 2005 agus 201</w:t>
      </w:r>
      <w:r>
        <w:rPr>
          <w:b/>
          <w:bCs/>
          <w:lang w:val="ga-IE"/>
        </w:rPr>
        <w:t>3</w:t>
      </w:r>
    </w:p>
    <w:tbl>
      <w:tblPr>
        <w:tblW w:w="11016" w:type="dxa"/>
        <w:tblInd w:w="-985" w:type="dxa"/>
        <w:tblLayout w:type="fixed"/>
        <w:tblLook w:val="0000"/>
      </w:tblPr>
      <w:tblGrid>
        <w:gridCol w:w="1261"/>
        <w:gridCol w:w="1020"/>
        <w:gridCol w:w="1193"/>
        <w:gridCol w:w="1254"/>
        <w:gridCol w:w="1223"/>
        <w:gridCol w:w="1193"/>
        <w:gridCol w:w="1169"/>
        <w:gridCol w:w="1260"/>
        <w:gridCol w:w="1443"/>
      </w:tblGrid>
      <w:tr w:rsidR="00713D4A" w:rsidTr="00B41320">
        <w:trPr>
          <w:trHeight w:val="503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4F7A06" w:rsidRDefault="00713D4A" w:rsidP="00B413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7A06">
              <w:rPr>
                <w:rFonts w:ascii="Arial" w:hAnsi="Arial" w:cs="Arial"/>
                <w:b/>
                <w:bCs/>
                <w:sz w:val="18"/>
                <w:szCs w:val="18"/>
              </w:rPr>
              <w:t>2005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4F7A06" w:rsidRDefault="00713D4A" w:rsidP="00B413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7A06">
              <w:rPr>
                <w:rFonts w:ascii="Arial" w:hAnsi="Arial" w:cs="Arial"/>
                <w:b/>
                <w:bCs/>
                <w:sz w:val="18"/>
                <w:szCs w:val="18"/>
              </w:rPr>
              <w:t>2006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4F7A06" w:rsidRDefault="00713D4A" w:rsidP="00B413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7A06">
              <w:rPr>
                <w:rFonts w:ascii="Arial" w:hAnsi="Arial" w:cs="Arial"/>
                <w:b/>
                <w:bCs/>
                <w:sz w:val="18"/>
                <w:szCs w:val="18"/>
              </w:rPr>
              <w:t>2007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4F7A06" w:rsidRDefault="00713D4A" w:rsidP="00B413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7A06">
              <w:rPr>
                <w:rFonts w:ascii="Arial" w:hAnsi="Arial" w:cs="Arial"/>
                <w:b/>
                <w:bCs/>
                <w:sz w:val="18"/>
                <w:szCs w:val="18"/>
              </w:rPr>
              <w:t>2008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4F7A06" w:rsidRDefault="00713D4A" w:rsidP="00B413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7A06">
              <w:rPr>
                <w:rFonts w:ascii="Arial" w:hAnsi="Arial" w:cs="Arial"/>
                <w:b/>
                <w:bCs/>
                <w:sz w:val="18"/>
                <w:szCs w:val="18"/>
              </w:rPr>
              <w:t>2009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4F7A06" w:rsidRDefault="00713D4A" w:rsidP="00B413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7A06">
              <w:rPr>
                <w:rFonts w:ascii="Arial" w:hAnsi="Arial" w:cs="Arial"/>
                <w:b/>
                <w:bCs/>
                <w:sz w:val="18"/>
                <w:szCs w:val="18"/>
              </w:rPr>
              <w:t>2010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bottom"/>
          </w:tcPr>
          <w:p w:rsidR="00713D4A" w:rsidRPr="004F7A06" w:rsidRDefault="00713D4A" w:rsidP="00B413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7A06">
              <w:rPr>
                <w:rFonts w:ascii="Arial" w:hAnsi="Arial" w:cs="Arial"/>
                <w:b/>
                <w:bCs/>
                <w:sz w:val="18"/>
                <w:szCs w:val="18"/>
              </w:rPr>
              <w:t>2,011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4F7A06" w:rsidRDefault="00713D4A" w:rsidP="00B413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7A06">
              <w:rPr>
                <w:rFonts w:ascii="Arial" w:hAnsi="Arial" w:cs="Arial"/>
                <w:b/>
                <w:bCs/>
                <w:sz w:val="18"/>
                <w:szCs w:val="18"/>
              </w:rPr>
              <w:t>2012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4F7A06" w:rsidRDefault="00713D4A" w:rsidP="00B413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7A06">
              <w:rPr>
                <w:rFonts w:ascii="Arial" w:hAnsi="Arial" w:cs="Arial"/>
                <w:b/>
                <w:bCs/>
                <w:sz w:val="18"/>
                <w:szCs w:val="18"/>
              </w:rPr>
              <w:t>2013</w:t>
            </w:r>
          </w:p>
        </w:tc>
      </w:tr>
      <w:tr w:rsidR="00713D4A" w:rsidTr="00B41320">
        <w:trPr>
          <w:trHeight w:val="503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7B31CA" w:rsidRDefault="00713D4A" w:rsidP="00B4132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31CA">
              <w:rPr>
                <w:rFonts w:ascii="Arial" w:hAnsi="Arial" w:cs="Arial"/>
                <w:b/>
                <w:bCs/>
                <w:sz w:val="18"/>
                <w:szCs w:val="18"/>
              </w:rPr>
              <w:t>€685,750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7B31CA" w:rsidRDefault="00713D4A" w:rsidP="00B4132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31CA">
              <w:rPr>
                <w:rFonts w:ascii="Arial" w:hAnsi="Arial" w:cs="Arial"/>
                <w:b/>
                <w:bCs/>
                <w:sz w:val="18"/>
                <w:szCs w:val="18"/>
              </w:rPr>
              <w:t>€885,250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7B31CA" w:rsidRDefault="00713D4A" w:rsidP="00B4132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31CA">
              <w:rPr>
                <w:rFonts w:ascii="Arial" w:hAnsi="Arial" w:cs="Arial"/>
                <w:b/>
                <w:bCs/>
                <w:sz w:val="18"/>
                <w:szCs w:val="18"/>
              </w:rPr>
              <w:t>€946,125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7B31CA" w:rsidRDefault="00713D4A" w:rsidP="00B4132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31CA">
              <w:rPr>
                <w:rFonts w:ascii="Arial" w:hAnsi="Arial" w:cs="Arial"/>
                <w:b/>
                <w:bCs/>
                <w:sz w:val="18"/>
                <w:szCs w:val="18"/>
              </w:rPr>
              <w:t>€1,057,148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7B31CA" w:rsidRDefault="00713D4A" w:rsidP="00B4132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31CA">
              <w:rPr>
                <w:rFonts w:ascii="Arial" w:hAnsi="Arial" w:cs="Arial"/>
                <w:b/>
                <w:bCs/>
                <w:sz w:val="18"/>
                <w:szCs w:val="18"/>
              </w:rPr>
              <w:t>€1,254,279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7B31CA" w:rsidRDefault="00713D4A" w:rsidP="00B4132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31CA">
              <w:rPr>
                <w:rFonts w:ascii="Arial" w:hAnsi="Arial" w:cs="Arial"/>
                <w:b/>
                <w:bCs/>
                <w:sz w:val="18"/>
                <w:szCs w:val="18"/>
              </w:rPr>
              <w:t>€1,27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3,696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7B31CA" w:rsidRDefault="00713D4A" w:rsidP="00B4132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31CA">
              <w:rPr>
                <w:rFonts w:ascii="Arial" w:hAnsi="Arial" w:cs="Arial"/>
                <w:b/>
                <w:bCs/>
                <w:sz w:val="18"/>
                <w:szCs w:val="18"/>
              </w:rPr>
              <w:t>1,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166,548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7B31CA" w:rsidRDefault="00713D4A" w:rsidP="00B4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31CA">
              <w:rPr>
                <w:rFonts w:ascii="Arial" w:hAnsi="Arial" w:cs="Arial"/>
                <w:b/>
                <w:bCs/>
                <w:sz w:val="18"/>
                <w:szCs w:val="18"/>
              </w:rPr>
              <w:t>€1,1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54,139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D4A" w:rsidRPr="006D46FF" w:rsidRDefault="00713D4A" w:rsidP="00B4132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46FF">
              <w:rPr>
                <w:rFonts w:ascii="Arial" w:hAnsi="Arial" w:cs="Arial"/>
                <w:b/>
                <w:bCs/>
                <w:sz w:val="18"/>
                <w:szCs w:val="18"/>
              </w:rPr>
              <w:t>€1,203,157</w:t>
            </w:r>
          </w:p>
        </w:tc>
      </w:tr>
    </w:tbl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ind w:left="776"/>
        <w:jc w:val="center"/>
        <w:rPr>
          <w:b/>
        </w:rPr>
      </w:pPr>
    </w:p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ind w:left="776"/>
        <w:jc w:val="center"/>
        <w:rPr>
          <w:b/>
        </w:rPr>
      </w:pPr>
    </w:p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ind w:left="776"/>
        <w:jc w:val="center"/>
        <w:rPr>
          <w:b/>
        </w:rPr>
      </w:pPr>
    </w:p>
    <w:p w:rsidR="00713D4A" w:rsidRPr="00D7745B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w:drawing>
          <wp:inline distT="0" distB="0" distL="0" distR="0">
            <wp:extent cx="6086475" cy="271462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713D4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rPr>
          <w:b/>
        </w:rPr>
      </w:pPr>
    </w:p>
    <w:p w:rsidR="00713D4A" w:rsidRPr="00ED196A" w:rsidRDefault="00713D4A" w:rsidP="00713D4A">
      <w:pPr>
        <w:pStyle w:val="BodyText3"/>
        <w:tabs>
          <w:tab w:val="center" w:pos="561"/>
          <w:tab w:val="left" w:pos="1496"/>
        </w:tabs>
        <w:spacing w:line="360" w:lineRule="auto"/>
        <w:ind w:left="776"/>
        <w:jc w:val="center"/>
        <w:rPr>
          <w:b/>
        </w:rPr>
      </w:pPr>
      <w:r>
        <w:rPr>
          <w:b/>
        </w:rPr>
        <w:br w:type="page"/>
        <w:t>Aguisín D</w:t>
      </w:r>
    </w:p>
    <w:p w:rsidR="00713D4A" w:rsidRDefault="00713D4A" w:rsidP="00713D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Líon na n-íospartach ar tacaíodh leo </w:t>
      </w:r>
      <w:r w:rsidRPr="00A12D66">
        <w:rPr>
          <w:b/>
          <w:sz w:val="28"/>
          <w:szCs w:val="28"/>
        </w:rPr>
        <w:t xml:space="preserve"> </w:t>
      </w:r>
    </w:p>
    <w:tbl>
      <w:tblPr>
        <w:tblW w:w="8312" w:type="dxa"/>
        <w:jc w:val="center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2"/>
        <w:gridCol w:w="3240"/>
      </w:tblGrid>
      <w:tr w:rsidR="00713D4A" w:rsidRPr="00773803" w:rsidTr="00B41320">
        <w:trPr>
          <w:trHeight w:val="640"/>
          <w:jc w:val="center"/>
        </w:trPr>
        <w:tc>
          <w:tcPr>
            <w:tcW w:w="8312" w:type="dxa"/>
            <w:gridSpan w:val="2"/>
            <w:tcBorders>
              <w:bottom w:val="single" w:sz="4" w:space="0" w:color="auto"/>
            </w:tcBorders>
            <w:shd w:val="clear" w:color="auto" w:fill="F2DBDB"/>
            <w:vAlign w:val="bottom"/>
          </w:tcPr>
          <w:p w:rsidR="00713D4A" w:rsidRPr="00773803" w:rsidRDefault="00713D4A" w:rsidP="00B41320">
            <w:pPr>
              <w:ind w:firstLineChars="100" w:firstLine="22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6F4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Líon na n-íospartach ar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cabhraíodh</w:t>
            </w:r>
            <w:r w:rsidRPr="00E46F4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leo</w:t>
            </w:r>
          </w:p>
        </w:tc>
      </w:tr>
      <w:tr w:rsidR="00713D4A" w:rsidRPr="00773803" w:rsidTr="00B41320">
        <w:trPr>
          <w:trHeight w:val="640"/>
          <w:jc w:val="center"/>
        </w:trPr>
        <w:tc>
          <w:tcPr>
            <w:tcW w:w="5072" w:type="dxa"/>
            <w:shd w:val="clear" w:color="auto" w:fill="F2DBDB"/>
            <w:vAlign w:val="bottom"/>
          </w:tcPr>
          <w:p w:rsidR="00713D4A" w:rsidRPr="00773803" w:rsidRDefault="00713D4A" w:rsidP="00B413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6F4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Earnáil </w:t>
            </w:r>
          </w:p>
        </w:tc>
        <w:tc>
          <w:tcPr>
            <w:tcW w:w="3240" w:type="dxa"/>
            <w:shd w:val="clear" w:color="auto" w:fill="F2DBDB"/>
            <w:vAlign w:val="bottom"/>
          </w:tcPr>
          <w:p w:rsidR="00713D4A" w:rsidRPr="00773803" w:rsidRDefault="00713D4A" w:rsidP="00B41320">
            <w:pPr>
              <w:ind w:firstLineChars="100" w:firstLine="22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 líonta ar cabhraíodh leo</w:t>
            </w:r>
          </w:p>
        </w:tc>
      </w:tr>
      <w:tr w:rsidR="00713D4A" w:rsidRPr="00773803" w:rsidTr="00B41320">
        <w:trPr>
          <w:trHeight w:val="374"/>
          <w:jc w:val="center"/>
        </w:trPr>
        <w:tc>
          <w:tcPr>
            <w:tcW w:w="5072" w:type="dxa"/>
            <w:shd w:val="clear" w:color="auto" w:fill="F2DBDB"/>
            <w:vAlign w:val="bottom"/>
          </w:tcPr>
          <w:p w:rsidR="00713D4A" w:rsidRPr="00773803" w:rsidRDefault="00713D4A" w:rsidP="00B413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6F43">
              <w:rPr>
                <w:rFonts w:ascii="Arial" w:hAnsi="Arial" w:cs="Arial"/>
                <w:b/>
                <w:bCs/>
                <w:sz w:val="22"/>
                <w:szCs w:val="22"/>
              </w:rPr>
              <w:t>Ginearálta</w:t>
            </w:r>
          </w:p>
        </w:tc>
        <w:tc>
          <w:tcPr>
            <w:tcW w:w="3240" w:type="dxa"/>
            <w:shd w:val="clear" w:color="auto" w:fill="FFFFFF"/>
            <w:vAlign w:val="bottom"/>
          </w:tcPr>
          <w:p w:rsidR="00713D4A" w:rsidRPr="00773803" w:rsidRDefault="00713D4A" w:rsidP="00B413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*</w:t>
            </w:r>
            <w:r w:rsidRPr="00773803">
              <w:rPr>
                <w:rFonts w:ascii="Arial" w:hAnsi="Arial" w:cs="Arial"/>
                <w:sz w:val="22"/>
                <w:szCs w:val="22"/>
              </w:rPr>
              <w:t>9,822</w:t>
            </w:r>
          </w:p>
        </w:tc>
      </w:tr>
      <w:tr w:rsidR="00713D4A" w:rsidRPr="00773803" w:rsidTr="00B41320">
        <w:trPr>
          <w:trHeight w:val="374"/>
          <w:jc w:val="center"/>
        </w:trPr>
        <w:tc>
          <w:tcPr>
            <w:tcW w:w="5072" w:type="dxa"/>
            <w:shd w:val="clear" w:color="auto" w:fill="F2DBDB"/>
            <w:vAlign w:val="bottom"/>
          </w:tcPr>
          <w:p w:rsidR="00713D4A" w:rsidRPr="00773803" w:rsidRDefault="00713D4A" w:rsidP="00B413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6F43">
              <w:rPr>
                <w:rFonts w:ascii="Arial" w:hAnsi="Arial" w:cs="Arial"/>
                <w:b/>
                <w:bCs/>
                <w:sz w:val="22"/>
                <w:szCs w:val="22"/>
              </w:rPr>
              <w:t>Foréigean Teaghlaigh</w:t>
            </w:r>
          </w:p>
        </w:tc>
        <w:tc>
          <w:tcPr>
            <w:tcW w:w="3240" w:type="dxa"/>
            <w:shd w:val="clear" w:color="auto" w:fill="FFFFFF"/>
            <w:vAlign w:val="bottom"/>
          </w:tcPr>
          <w:p w:rsidR="00713D4A" w:rsidRPr="00773803" w:rsidRDefault="00713D4A" w:rsidP="00B413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3,737</w:t>
            </w:r>
          </w:p>
        </w:tc>
      </w:tr>
      <w:tr w:rsidR="00713D4A" w:rsidRPr="00773803" w:rsidTr="00B41320">
        <w:trPr>
          <w:trHeight w:val="374"/>
          <w:jc w:val="center"/>
        </w:trPr>
        <w:tc>
          <w:tcPr>
            <w:tcW w:w="5072" w:type="dxa"/>
            <w:shd w:val="clear" w:color="auto" w:fill="F2DBDB"/>
            <w:vAlign w:val="bottom"/>
          </w:tcPr>
          <w:p w:rsidR="00713D4A" w:rsidRPr="00773803" w:rsidRDefault="00713D4A" w:rsidP="00B413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6F43">
              <w:rPr>
                <w:rFonts w:ascii="Arial" w:hAnsi="Arial" w:cs="Arial"/>
                <w:b/>
                <w:bCs/>
                <w:sz w:val="22"/>
                <w:szCs w:val="22"/>
              </w:rPr>
              <w:t>Foréigean Gnéasach</w:t>
            </w:r>
          </w:p>
        </w:tc>
        <w:tc>
          <w:tcPr>
            <w:tcW w:w="3240" w:type="dxa"/>
            <w:shd w:val="clear" w:color="auto" w:fill="FFFFFF"/>
            <w:vAlign w:val="bottom"/>
          </w:tcPr>
          <w:p w:rsidR="00713D4A" w:rsidRPr="00773803" w:rsidRDefault="00713D4A" w:rsidP="00B413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654</w:t>
            </w:r>
          </w:p>
        </w:tc>
      </w:tr>
      <w:tr w:rsidR="00713D4A" w:rsidRPr="00773803" w:rsidTr="00B41320">
        <w:trPr>
          <w:trHeight w:val="374"/>
          <w:jc w:val="center"/>
        </w:trPr>
        <w:tc>
          <w:tcPr>
            <w:tcW w:w="5072" w:type="dxa"/>
            <w:shd w:val="clear" w:color="auto" w:fill="F2DBDB"/>
            <w:vAlign w:val="bottom"/>
          </w:tcPr>
          <w:p w:rsidR="00713D4A" w:rsidRPr="00773803" w:rsidRDefault="00713D4A" w:rsidP="00B413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6F43">
              <w:rPr>
                <w:rFonts w:ascii="Arial" w:hAnsi="Arial" w:cs="Arial"/>
                <w:b/>
                <w:bCs/>
                <w:sz w:val="22"/>
                <w:szCs w:val="22"/>
              </w:rPr>
              <w:t>Comhairleoireacht</w:t>
            </w:r>
          </w:p>
        </w:tc>
        <w:tc>
          <w:tcPr>
            <w:tcW w:w="3240" w:type="dxa"/>
            <w:shd w:val="clear" w:color="auto" w:fill="FFFFFF"/>
            <w:vAlign w:val="bottom"/>
          </w:tcPr>
          <w:p w:rsidR="00713D4A" w:rsidRPr="00773803" w:rsidRDefault="00713D4A" w:rsidP="00B413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860</w:t>
            </w:r>
          </w:p>
        </w:tc>
      </w:tr>
      <w:tr w:rsidR="00713D4A" w:rsidRPr="00773803" w:rsidTr="00B41320">
        <w:trPr>
          <w:trHeight w:val="374"/>
          <w:jc w:val="center"/>
        </w:trPr>
        <w:tc>
          <w:tcPr>
            <w:tcW w:w="5072" w:type="dxa"/>
            <w:shd w:val="clear" w:color="auto" w:fill="F2DBDB"/>
            <w:vAlign w:val="bottom"/>
          </w:tcPr>
          <w:p w:rsidR="00713D4A" w:rsidRPr="00773803" w:rsidRDefault="00713D4A" w:rsidP="00B413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6F43">
              <w:rPr>
                <w:rFonts w:ascii="Arial" w:hAnsi="Arial" w:cs="Arial"/>
                <w:b/>
                <w:bCs/>
                <w:sz w:val="22"/>
                <w:szCs w:val="22"/>
              </w:rPr>
              <w:t>Leanaí</w:t>
            </w:r>
          </w:p>
        </w:tc>
        <w:tc>
          <w:tcPr>
            <w:tcW w:w="3240" w:type="dxa"/>
            <w:shd w:val="clear" w:color="auto" w:fill="FFFFFF"/>
            <w:vAlign w:val="bottom"/>
          </w:tcPr>
          <w:p w:rsidR="00713D4A" w:rsidRPr="00773803" w:rsidRDefault="00713D4A" w:rsidP="00B413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**229</w:t>
            </w:r>
          </w:p>
        </w:tc>
      </w:tr>
      <w:tr w:rsidR="00713D4A" w:rsidRPr="00773803" w:rsidTr="00B41320">
        <w:trPr>
          <w:trHeight w:val="374"/>
          <w:jc w:val="center"/>
        </w:trPr>
        <w:tc>
          <w:tcPr>
            <w:tcW w:w="5072" w:type="dxa"/>
            <w:shd w:val="clear" w:color="auto" w:fill="F2DBDB"/>
            <w:vAlign w:val="bottom"/>
          </w:tcPr>
          <w:p w:rsidR="00713D4A" w:rsidRPr="00773803" w:rsidRDefault="00713D4A" w:rsidP="00B413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6F43">
              <w:rPr>
                <w:rFonts w:ascii="Arial" w:hAnsi="Arial" w:cs="Arial"/>
                <w:b/>
                <w:bCs/>
                <w:sz w:val="22"/>
                <w:szCs w:val="22"/>
              </w:rPr>
              <w:t>Iomlán</w:t>
            </w:r>
          </w:p>
        </w:tc>
        <w:tc>
          <w:tcPr>
            <w:tcW w:w="3240" w:type="dxa"/>
            <w:shd w:val="clear" w:color="auto" w:fill="FFFFFF"/>
            <w:vAlign w:val="bottom"/>
          </w:tcPr>
          <w:p w:rsidR="00713D4A" w:rsidRPr="00773803" w:rsidRDefault="00713D4A" w:rsidP="00B413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73803">
              <w:rPr>
                <w:rFonts w:ascii="Arial" w:hAnsi="Arial" w:cs="Arial"/>
                <w:b/>
                <w:bCs/>
                <w:sz w:val="22"/>
                <w:szCs w:val="22"/>
              </w:rPr>
              <w:t>15,302</w:t>
            </w:r>
          </w:p>
        </w:tc>
      </w:tr>
    </w:tbl>
    <w:p w:rsidR="00713D4A" w:rsidRDefault="00713D4A" w:rsidP="00713D4A"/>
    <w:p w:rsidR="00713D4A" w:rsidRDefault="00713D4A" w:rsidP="00713D4A">
      <w:r w:rsidRPr="00E46F43">
        <w:t xml:space="preserve">* </w:t>
      </w:r>
      <w:r>
        <w:t>Áirítear glaonna ar an Líne Chabhrach d’Íospartaigh na Coireachta</w:t>
      </w:r>
    </w:p>
    <w:p w:rsidR="00713D4A" w:rsidRDefault="00713D4A" w:rsidP="00713D4A">
      <w:r w:rsidRPr="00E46F43">
        <w:t>**</w:t>
      </w:r>
      <w:r>
        <w:t>Áirítear leis seo daoine muinteartha an linbh íospartaigh ar tugadh cúnamh dóibh</w:t>
      </w:r>
    </w:p>
    <w:p w:rsidR="00713D4A" w:rsidRDefault="00713D4A" w:rsidP="00713D4A">
      <w:pPr>
        <w:rPr>
          <w:b/>
          <w:sz w:val="28"/>
          <w:szCs w:val="28"/>
        </w:rPr>
      </w:pPr>
    </w:p>
    <w:p w:rsidR="00713D4A" w:rsidRPr="006D46FF" w:rsidRDefault="00713D4A" w:rsidP="00713D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Líon na nOibrithe Deonacha</w:t>
      </w:r>
    </w:p>
    <w:p w:rsidR="00713D4A" w:rsidRDefault="00713D4A" w:rsidP="00713D4A"/>
    <w:tbl>
      <w:tblPr>
        <w:tblW w:w="7796" w:type="dxa"/>
        <w:jc w:val="center"/>
        <w:tblLayout w:type="fixed"/>
        <w:tblLook w:val="0000"/>
      </w:tblPr>
      <w:tblGrid>
        <w:gridCol w:w="3243"/>
        <w:gridCol w:w="1418"/>
        <w:gridCol w:w="1688"/>
        <w:gridCol w:w="1447"/>
      </w:tblGrid>
      <w:tr w:rsidR="00713D4A" w:rsidRPr="00773803" w:rsidTr="00B41320">
        <w:trPr>
          <w:trHeight w:val="442"/>
          <w:jc w:val="center"/>
        </w:trPr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EE28DA" w:rsidRDefault="00713D4A" w:rsidP="00B41320">
            <w:pPr>
              <w:jc w:val="center"/>
              <w:rPr>
                <w:rFonts w:ascii="Arial" w:hAnsi="Arial" w:cs="Arial"/>
                <w:b/>
              </w:rPr>
            </w:pPr>
            <w:r w:rsidRPr="004B097E">
              <w:rPr>
                <w:rFonts w:ascii="Arial" w:hAnsi="Arial" w:cs="Arial"/>
                <w:b/>
              </w:rPr>
              <w:t>Líon na nOibrithe Deonacha</w:t>
            </w:r>
          </w:p>
        </w:tc>
      </w:tr>
      <w:tr w:rsidR="00713D4A" w:rsidRPr="00773803" w:rsidTr="00B41320">
        <w:trPr>
          <w:trHeight w:val="251"/>
          <w:jc w:val="center"/>
        </w:trPr>
        <w:tc>
          <w:tcPr>
            <w:tcW w:w="3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773803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73803">
              <w:rPr>
                <w:rFonts w:ascii="Arial" w:hAnsi="Arial" w:cs="Arial"/>
                <w:b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773803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B097E">
              <w:rPr>
                <w:rFonts w:ascii="Arial" w:hAnsi="Arial" w:cs="Arial"/>
                <w:b/>
                <w:sz w:val="22"/>
                <w:szCs w:val="22"/>
              </w:rPr>
              <w:t>Líon na nOibrithe Deonacha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773803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Líon na dtionscadal a úsáideann oibrithe deonacha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773803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B097E">
              <w:rPr>
                <w:rFonts w:ascii="Arial" w:hAnsi="Arial" w:cs="Arial"/>
                <w:b/>
                <w:sz w:val="22"/>
                <w:szCs w:val="22"/>
              </w:rPr>
              <w:t xml:space="preserve">Líon na dtionscadal </w:t>
            </w:r>
            <w:r>
              <w:rPr>
                <w:rFonts w:ascii="Arial" w:hAnsi="Arial" w:cs="Arial"/>
                <w:b/>
                <w:sz w:val="22"/>
                <w:szCs w:val="22"/>
              </w:rPr>
              <w:t>nach</w:t>
            </w:r>
            <w:r w:rsidRPr="004B097E">
              <w:rPr>
                <w:rFonts w:ascii="Arial" w:hAnsi="Arial" w:cs="Arial"/>
                <w:b/>
                <w:sz w:val="22"/>
                <w:szCs w:val="22"/>
              </w:rPr>
              <w:t xml:space="preserve"> úsáideann </w:t>
            </w:r>
            <w:r>
              <w:rPr>
                <w:rFonts w:ascii="Arial" w:hAnsi="Arial" w:cs="Arial"/>
                <w:b/>
                <w:sz w:val="22"/>
                <w:szCs w:val="22"/>
              </w:rPr>
              <w:t>ach foireann</w:t>
            </w:r>
          </w:p>
        </w:tc>
      </w:tr>
      <w:tr w:rsidR="00713D4A" w:rsidRPr="00773803" w:rsidTr="00B41320">
        <w:trPr>
          <w:trHeight w:val="251"/>
          <w:jc w:val="center"/>
        </w:trPr>
        <w:tc>
          <w:tcPr>
            <w:tcW w:w="3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773803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B097E">
              <w:rPr>
                <w:rFonts w:ascii="Arial" w:hAnsi="Arial" w:cs="Arial"/>
                <w:b/>
                <w:sz w:val="22"/>
                <w:szCs w:val="22"/>
              </w:rPr>
              <w:t>G</w:t>
            </w:r>
            <w:r>
              <w:rPr>
                <w:rFonts w:ascii="Arial" w:hAnsi="Arial" w:cs="Arial"/>
                <w:b/>
                <w:sz w:val="22"/>
                <w:szCs w:val="22"/>
              </w:rPr>
              <w:t>inearálta</w:t>
            </w:r>
            <w:r w:rsidRPr="004B097E">
              <w:rPr>
                <w:rFonts w:ascii="Arial" w:hAnsi="Arial" w:cs="Arial"/>
                <w:b/>
                <w:sz w:val="22"/>
                <w:szCs w:val="22"/>
              </w:rPr>
              <w:t xml:space="preserve"> (10)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292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713D4A" w:rsidRPr="00773803" w:rsidTr="00B41320">
        <w:trPr>
          <w:trHeight w:val="251"/>
          <w:jc w:val="center"/>
        </w:trPr>
        <w:tc>
          <w:tcPr>
            <w:tcW w:w="3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773803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B097E">
              <w:rPr>
                <w:rFonts w:ascii="Arial" w:hAnsi="Arial" w:cs="Arial"/>
                <w:b/>
                <w:sz w:val="22"/>
                <w:szCs w:val="22"/>
              </w:rPr>
              <w:t>Foréigean Teaghlaigh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(28)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19</w:t>
            </w:r>
          </w:p>
        </w:tc>
      </w:tr>
      <w:tr w:rsidR="00713D4A" w:rsidRPr="00773803" w:rsidTr="00B41320">
        <w:trPr>
          <w:trHeight w:val="251"/>
          <w:jc w:val="center"/>
        </w:trPr>
        <w:tc>
          <w:tcPr>
            <w:tcW w:w="3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773803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B097E">
              <w:rPr>
                <w:rFonts w:ascii="Arial" w:hAnsi="Arial" w:cs="Arial"/>
                <w:b/>
                <w:sz w:val="22"/>
                <w:szCs w:val="22"/>
              </w:rPr>
              <w:t>Foréigean Gnéasach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57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713D4A" w:rsidRPr="00773803" w:rsidTr="00B41320">
        <w:trPr>
          <w:trHeight w:val="251"/>
          <w:jc w:val="center"/>
        </w:trPr>
        <w:tc>
          <w:tcPr>
            <w:tcW w:w="3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773803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B097E">
              <w:rPr>
                <w:rFonts w:ascii="Arial" w:hAnsi="Arial" w:cs="Arial"/>
                <w:b/>
                <w:sz w:val="22"/>
                <w:szCs w:val="22"/>
              </w:rPr>
              <w:t>Comhairleoireacht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(5)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713D4A" w:rsidRPr="00773803" w:rsidTr="00B41320">
        <w:trPr>
          <w:trHeight w:val="251"/>
          <w:jc w:val="center"/>
        </w:trPr>
        <w:tc>
          <w:tcPr>
            <w:tcW w:w="3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773803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Leanaí (</w:t>
            </w:r>
            <w:r w:rsidRPr="004B097E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713D4A" w:rsidRPr="00773803" w:rsidTr="00B41320">
        <w:trPr>
          <w:trHeight w:val="251"/>
          <w:jc w:val="center"/>
        </w:trPr>
        <w:tc>
          <w:tcPr>
            <w:tcW w:w="3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</w:tcPr>
          <w:p w:rsidR="00713D4A" w:rsidRPr="00773803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B097E">
              <w:rPr>
                <w:rFonts w:ascii="Arial" w:hAnsi="Arial" w:cs="Arial"/>
                <w:b/>
                <w:sz w:val="22"/>
                <w:szCs w:val="22"/>
              </w:rPr>
              <w:t xml:space="preserve">Iomlán </w:t>
            </w: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4B097E">
              <w:rPr>
                <w:rFonts w:ascii="Arial" w:hAnsi="Arial" w:cs="Arial"/>
                <w:b/>
                <w:sz w:val="22"/>
                <w:szCs w:val="22"/>
              </w:rPr>
              <w:t>49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484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24</w:t>
            </w:r>
          </w:p>
        </w:tc>
      </w:tr>
    </w:tbl>
    <w:p w:rsidR="00713D4A" w:rsidRDefault="00713D4A" w:rsidP="00713D4A">
      <w:pPr>
        <w:jc w:val="center"/>
        <w:rPr>
          <w:b/>
        </w:rPr>
      </w:pPr>
    </w:p>
    <w:p w:rsidR="00713D4A" w:rsidRPr="006D46FF" w:rsidRDefault="00713D4A" w:rsidP="00713D4A">
      <w:pPr>
        <w:jc w:val="center"/>
        <w:rPr>
          <w:b/>
        </w:rPr>
      </w:pPr>
      <w:r w:rsidRPr="004B097E">
        <w:rPr>
          <w:b/>
        </w:rPr>
        <w:t>Líon na</w:t>
      </w:r>
      <w:r>
        <w:rPr>
          <w:b/>
        </w:rPr>
        <w:t xml:space="preserve"> foirne</w:t>
      </w:r>
    </w:p>
    <w:p w:rsidR="00713D4A" w:rsidRPr="006D46FF" w:rsidRDefault="00713D4A" w:rsidP="00713D4A">
      <w:pPr>
        <w:jc w:val="center"/>
        <w:rPr>
          <w:b/>
        </w:rPr>
      </w:pPr>
    </w:p>
    <w:tbl>
      <w:tblPr>
        <w:tblW w:w="6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7"/>
        <w:gridCol w:w="1514"/>
        <w:gridCol w:w="1749"/>
      </w:tblGrid>
      <w:tr w:rsidR="00713D4A" w:rsidRPr="00773803" w:rsidTr="00B41320">
        <w:trPr>
          <w:trHeight w:val="974"/>
          <w:jc w:val="center"/>
        </w:trPr>
        <w:tc>
          <w:tcPr>
            <w:tcW w:w="6210" w:type="dxa"/>
            <w:gridSpan w:val="3"/>
            <w:shd w:val="clear" w:color="auto" w:fill="F2DBDB"/>
            <w:vAlign w:val="bottom"/>
          </w:tcPr>
          <w:p w:rsidR="00713D4A" w:rsidRPr="00773803" w:rsidRDefault="00713D4A" w:rsidP="00B4132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097E">
              <w:rPr>
                <w:rFonts w:ascii="Arial" w:hAnsi="Arial" w:cs="Arial"/>
                <w:b/>
                <w:sz w:val="22"/>
                <w:szCs w:val="22"/>
              </w:rPr>
              <w:t>Líonta Foirne</w:t>
            </w:r>
          </w:p>
        </w:tc>
      </w:tr>
      <w:tr w:rsidR="00713D4A" w:rsidRPr="00773803" w:rsidTr="00B41320">
        <w:trPr>
          <w:trHeight w:val="509"/>
          <w:jc w:val="center"/>
        </w:trPr>
        <w:tc>
          <w:tcPr>
            <w:tcW w:w="2947" w:type="dxa"/>
            <w:shd w:val="clear" w:color="auto" w:fill="F2DBDB"/>
            <w:vAlign w:val="bottom"/>
          </w:tcPr>
          <w:p w:rsidR="00713D4A" w:rsidRPr="00773803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FFFFFF"/>
            <w:vAlign w:val="bottom"/>
          </w:tcPr>
          <w:p w:rsidR="00713D4A" w:rsidRPr="00773803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4086">
              <w:rPr>
                <w:rFonts w:ascii="Arial" w:hAnsi="Arial" w:cs="Arial"/>
                <w:b/>
                <w:sz w:val="22"/>
                <w:szCs w:val="22"/>
              </w:rPr>
              <w:t>Líonta Foirne</w:t>
            </w:r>
          </w:p>
        </w:tc>
        <w:tc>
          <w:tcPr>
            <w:tcW w:w="1749" w:type="dxa"/>
            <w:shd w:val="clear" w:color="auto" w:fill="FFFFFF"/>
            <w:vAlign w:val="bottom"/>
          </w:tcPr>
          <w:p w:rsidR="00713D4A" w:rsidRPr="00773803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Coibhéis lánaimseartha</w:t>
            </w:r>
          </w:p>
        </w:tc>
      </w:tr>
      <w:tr w:rsidR="00713D4A" w:rsidRPr="00773803" w:rsidTr="00B41320">
        <w:trPr>
          <w:trHeight w:val="244"/>
          <w:jc w:val="center"/>
        </w:trPr>
        <w:tc>
          <w:tcPr>
            <w:tcW w:w="2947" w:type="dxa"/>
            <w:shd w:val="clear" w:color="auto" w:fill="F2DBDB"/>
            <w:noWrap/>
            <w:vAlign w:val="bottom"/>
          </w:tcPr>
          <w:p w:rsidR="00713D4A" w:rsidRPr="00D408C7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4086">
              <w:rPr>
                <w:rFonts w:ascii="Arial" w:hAnsi="Arial" w:cs="Arial"/>
                <w:b/>
                <w:sz w:val="22"/>
                <w:szCs w:val="22"/>
              </w:rPr>
              <w:t>Ginearálta</w:t>
            </w:r>
          </w:p>
        </w:tc>
        <w:tc>
          <w:tcPr>
            <w:tcW w:w="1514" w:type="dxa"/>
            <w:shd w:val="clear" w:color="auto" w:fill="FFFFFF"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749" w:type="dxa"/>
            <w:shd w:val="clear" w:color="auto" w:fill="FFFFFF"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713D4A" w:rsidRPr="00773803" w:rsidTr="00B41320">
        <w:trPr>
          <w:trHeight w:val="244"/>
          <w:jc w:val="center"/>
        </w:trPr>
        <w:tc>
          <w:tcPr>
            <w:tcW w:w="2947" w:type="dxa"/>
            <w:shd w:val="clear" w:color="auto" w:fill="F2DBDB"/>
            <w:noWrap/>
            <w:vAlign w:val="bottom"/>
          </w:tcPr>
          <w:p w:rsidR="00713D4A" w:rsidRPr="00D408C7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4086">
              <w:rPr>
                <w:rFonts w:ascii="Arial" w:hAnsi="Arial" w:cs="Arial"/>
                <w:b/>
                <w:sz w:val="22"/>
                <w:szCs w:val="22"/>
              </w:rPr>
              <w:t>Foréigean Teaghlaigh</w:t>
            </w:r>
          </w:p>
        </w:tc>
        <w:tc>
          <w:tcPr>
            <w:tcW w:w="1514" w:type="dxa"/>
            <w:shd w:val="clear" w:color="auto" w:fill="FFFFFF"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1749" w:type="dxa"/>
            <w:shd w:val="clear" w:color="auto" w:fill="FFFFFF"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14</w:t>
            </w:r>
          </w:p>
        </w:tc>
      </w:tr>
      <w:tr w:rsidR="00713D4A" w:rsidRPr="00773803" w:rsidTr="00B41320">
        <w:trPr>
          <w:trHeight w:val="244"/>
          <w:jc w:val="center"/>
        </w:trPr>
        <w:tc>
          <w:tcPr>
            <w:tcW w:w="2947" w:type="dxa"/>
            <w:shd w:val="clear" w:color="auto" w:fill="F2DBDB"/>
            <w:noWrap/>
            <w:vAlign w:val="bottom"/>
          </w:tcPr>
          <w:p w:rsidR="00713D4A" w:rsidRPr="00D408C7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4086">
              <w:rPr>
                <w:rFonts w:ascii="Arial" w:hAnsi="Arial" w:cs="Arial"/>
                <w:b/>
                <w:sz w:val="22"/>
                <w:szCs w:val="22"/>
              </w:rPr>
              <w:t>Foréigean Gnéasach</w:t>
            </w:r>
          </w:p>
        </w:tc>
        <w:tc>
          <w:tcPr>
            <w:tcW w:w="1514" w:type="dxa"/>
            <w:shd w:val="clear" w:color="auto" w:fill="FFFFFF"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749" w:type="dxa"/>
            <w:shd w:val="clear" w:color="auto" w:fill="FFFFFF"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713D4A" w:rsidRPr="00773803" w:rsidTr="00B41320">
        <w:trPr>
          <w:trHeight w:val="244"/>
          <w:jc w:val="center"/>
        </w:trPr>
        <w:tc>
          <w:tcPr>
            <w:tcW w:w="2947" w:type="dxa"/>
            <w:shd w:val="clear" w:color="auto" w:fill="F2DBDB"/>
            <w:noWrap/>
            <w:vAlign w:val="bottom"/>
          </w:tcPr>
          <w:p w:rsidR="00713D4A" w:rsidRPr="00D408C7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4086">
              <w:rPr>
                <w:rFonts w:ascii="Arial" w:hAnsi="Arial" w:cs="Arial"/>
                <w:b/>
                <w:sz w:val="22"/>
                <w:szCs w:val="22"/>
              </w:rPr>
              <w:t>Comhairleoireacht</w:t>
            </w:r>
          </w:p>
        </w:tc>
        <w:tc>
          <w:tcPr>
            <w:tcW w:w="1514" w:type="dxa"/>
            <w:shd w:val="clear" w:color="auto" w:fill="FFFFFF"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749" w:type="dxa"/>
            <w:shd w:val="clear" w:color="auto" w:fill="FFFFFF"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713D4A" w:rsidRPr="00773803" w:rsidTr="00B41320">
        <w:trPr>
          <w:trHeight w:val="244"/>
          <w:jc w:val="center"/>
        </w:trPr>
        <w:tc>
          <w:tcPr>
            <w:tcW w:w="2947" w:type="dxa"/>
            <w:shd w:val="clear" w:color="auto" w:fill="F2DBDB"/>
            <w:noWrap/>
            <w:vAlign w:val="bottom"/>
          </w:tcPr>
          <w:p w:rsidR="00713D4A" w:rsidRPr="00D408C7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4086">
              <w:rPr>
                <w:rFonts w:ascii="Arial" w:hAnsi="Arial" w:cs="Arial"/>
                <w:b/>
                <w:sz w:val="22"/>
                <w:szCs w:val="22"/>
              </w:rPr>
              <w:t>Leanaí</w:t>
            </w:r>
          </w:p>
        </w:tc>
        <w:tc>
          <w:tcPr>
            <w:tcW w:w="1514" w:type="dxa"/>
            <w:shd w:val="clear" w:color="auto" w:fill="FFFFFF"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49" w:type="dxa"/>
            <w:shd w:val="clear" w:color="auto" w:fill="FFFFFF"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713D4A" w:rsidRPr="00773803" w:rsidTr="00B41320">
        <w:trPr>
          <w:trHeight w:val="244"/>
          <w:jc w:val="center"/>
        </w:trPr>
        <w:tc>
          <w:tcPr>
            <w:tcW w:w="2947" w:type="dxa"/>
            <w:shd w:val="clear" w:color="auto" w:fill="F2DBDB"/>
            <w:noWrap/>
            <w:vAlign w:val="bottom"/>
          </w:tcPr>
          <w:p w:rsidR="00713D4A" w:rsidRPr="00D408C7" w:rsidRDefault="00713D4A" w:rsidP="00B413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4086">
              <w:rPr>
                <w:rFonts w:ascii="Arial" w:hAnsi="Arial" w:cs="Arial"/>
                <w:b/>
                <w:sz w:val="22"/>
                <w:szCs w:val="22"/>
              </w:rPr>
              <w:t>Iomlán</w:t>
            </w:r>
          </w:p>
        </w:tc>
        <w:tc>
          <w:tcPr>
            <w:tcW w:w="1514" w:type="dxa"/>
            <w:shd w:val="clear" w:color="auto" w:fill="FFFFFF"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119</w:t>
            </w:r>
          </w:p>
        </w:tc>
        <w:tc>
          <w:tcPr>
            <w:tcW w:w="1749" w:type="dxa"/>
            <w:shd w:val="clear" w:color="auto" w:fill="FFFFFF"/>
            <w:vAlign w:val="bottom"/>
          </w:tcPr>
          <w:p w:rsidR="00713D4A" w:rsidRPr="00773803" w:rsidRDefault="00713D4A" w:rsidP="00B413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73803">
              <w:rPr>
                <w:rFonts w:ascii="Arial" w:hAnsi="Arial" w:cs="Arial"/>
                <w:sz w:val="22"/>
                <w:szCs w:val="22"/>
              </w:rPr>
              <w:t>28</w:t>
            </w:r>
          </w:p>
        </w:tc>
      </w:tr>
    </w:tbl>
    <w:p w:rsidR="00713D4A" w:rsidRDefault="00713D4A" w:rsidP="00713D4A"/>
    <w:p w:rsidR="00713D4A" w:rsidRDefault="00713D4A" w:rsidP="00713D4A"/>
    <w:p w:rsidR="00713D4A" w:rsidRDefault="00713D4A" w:rsidP="00713D4A">
      <w:pPr>
        <w:autoSpaceDE w:val="0"/>
        <w:autoSpaceDN w:val="0"/>
        <w:adjustRightInd w:val="0"/>
        <w:jc w:val="right"/>
        <w:rPr>
          <w:b/>
          <w:bCs/>
        </w:rPr>
      </w:pPr>
      <w:r>
        <w:rPr>
          <w:b/>
          <w:bCs/>
        </w:rPr>
        <w:t>Aguisín E</w:t>
      </w:r>
    </w:p>
    <w:p w:rsidR="00713D4A" w:rsidRDefault="00713D4A" w:rsidP="00713D4A">
      <w:pPr>
        <w:autoSpaceDE w:val="0"/>
        <w:autoSpaceDN w:val="0"/>
        <w:adjustRightInd w:val="0"/>
        <w:jc w:val="right"/>
        <w:rPr>
          <w:b/>
          <w:color w:val="993366"/>
          <w:sz w:val="28"/>
          <w:szCs w:val="28"/>
        </w:rPr>
      </w:pPr>
    </w:p>
    <w:p w:rsidR="00713D4A" w:rsidRDefault="00713D4A" w:rsidP="00713D4A">
      <w:pPr>
        <w:autoSpaceDE w:val="0"/>
        <w:autoSpaceDN w:val="0"/>
        <w:adjustRightInd w:val="0"/>
        <w:jc w:val="right"/>
        <w:rPr>
          <w:b/>
          <w:color w:val="993366"/>
          <w:sz w:val="28"/>
          <w:szCs w:val="28"/>
        </w:rPr>
      </w:pPr>
      <w:r w:rsidRPr="00F352BB">
        <w:rPr>
          <w:b/>
          <w:bCs/>
          <w:color w:val="993366"/>
          <w:sz w:val="28"/>
          <w:szCs w:val="28"/>
          <w:lang w:val="ga-IE"/>
        </w:rPr>
        <w:t>Ballraíocht an Choimisiúin um Thacaíocht d’Íospartaigh na Coireachta</w:t>
      </w:r>
    </w:p>
    <w:p w:rsidR="00713D4A" w:rsidRDefault="00713D4A" w:rsidP="00713D4A">
      <w:pPr>
        <w:autoSpaceDE w:val="0"/>
        <w:autoSpaceDN w:val="0"/>
        <w:adjustRightInd w:val="0"/>
        <w:jc w:val="right"/>
        <w:rPr>
          <w:b/>
          <w:color w:val="993366"/>
          <w:sz w:val="28"/>
          <w:szCs w:val="28"/>
        </w:rPr>
      </w:pPr>
    </w:p>
    <w:p w:rsidR="00713D4A" w:rsidRPr="00DB3178" w:rsidRDefault="00713D4A" w:rsidP="00713D4A">
      <w:pPr>
        <w:autoSpaceDE w:val="0"/>
        <w:autoSpaceDN w:val="0"/>
        <w:adjustRightInd w:val="0"/>
        <w:jc w:val="right"/>
        <w:rPr>
          <w:b/>
          <w:bCs/>
        </w:rPr>
      </w:pPr>
    </w:p>
    <w:p w:rsidR="00713D4A" w:rsidRPr="00003AA4" w:rsidRDefault="00713D4A" w:rsidP="00713D4A">
      <w:pPr>
        <w:spacing w:line="360" w:lineRule="auto"/>
        <w:ind w:left="561" w:hanging="561"/>
        <w:jc w:val="both"/>
      </w:pPr>
      <w:r>
        <w:t xml:space="preserve">1. </w:t>
      </w:r>
      <w:r w:rsidRPr="00003AA4">
        <w:tab/>
      </w:r>
      <w:r w:rsidRPr="00F352BB">
        <w:rPr>
          <w:lang w:val="ga-IE"/>
        </w:rPr>
        <w:t>Baill an Choimisiúin um Thacaíocht d’Íospartaigh na Coireachta in 201</w:t>
      </w:r>
      <w:r>
        <w:rPr>
          <w:lang w:val="ga-IE"/>
        </w:rPr>
        <w:t>3:</w:t>
      </w:r>
    </w:p>
    <w:p w:rsidR="00713D4A" w:rsidRPr="00003AA4" w:rsidRDefault="00713D4A" w:rsidP="00713D4A">
      <w:pPr>
        <w:spacing w:line="360" w:lineRule="auto"/>
        <w:ind w:firstLine="540"/>
        <w:jc w:val="both"/>
      </w:pPr>
      <w:r>
        <w:t xml:space="preserve">An tUasal </w:t>
      </w:r>
      <w:r w:rsidRPr="00D74086">
        <w:t>Ray McAndrew, C</w:t>
      </w:r>
      <w:r>
        <w:t>at</w:t>
      </w:r>
      <w:r w:rsidRPr="00D74086">
        <w:t>ha</w:t>
      </w:r>
      <w:r>
        <w:t>oi</w:t>
      </w:r>
      <w:r w:rsidRPr="00D74086">
        <w:t>r</w:t>
      </w:r>
      <w:r>
        <w:t>leach</w:t>
      </w:r>
      <w:r w:rsidRPr="00D74086">
        <w:t xml:space="preserve"> (</w:t>
      </w:r>
      <w:r>
        <w:t xml:space="preserve">Iar-Choimisinéir Cúnta </w:t>
      </w:r>
      <w:r w:rsidRPr="00003AA4">
        <w:t xml:space="preserve"> </w:t>
      </w:r>
    </w:p>
    <w:p w:rsidR="00713D4A" w:rsidRPr="00003AA4" w:rsidRDefault="00713D4A" w:rsidP="00713D4A">
      <w:pPr>
        <w:spacing w:line="360" w:lineRule="auto"/>
        <w:ind w:firstLine="540"/>
        <w:jc w:val="both"/>
      </w:pPr>
      <w:r>
        <w:t>a</w:t>
      </w:r>
      <w:r w:rsidRPr="00D74086">
        <w:t>n G</w:t>
      </w:r>
      <w:r>
        <w:t>h</w:t>
      </w:r>
      <w:r w:rsidRPr="00D74086">
        <w:t>arda Síochána</w:t>
      </w:r>
      <w:r>
        <w:t xml:space="preserve">)  *     </w:t>
      </w:r>
    </w:p>
    <w:p w:rsidR="00713D4A" w:rsidRPr="00003AA4" w:rsidRDefault="00713D4A" w:rsidP="00713D4A">
      <w:pPr>
        <w:tabs>
          <w:tab w:val="left" w:pos="900"/>
        </w:tabs>
        <w:spacing w:line="360" w:lineRule="auto"/>
        <w:ind w:left="3060" w:hanging="4320"/>
        <w:jc w:val="both"/>
      </w:pPr>
      <w:r w:rsidRPr="00003AA4">
        <w:t xml:space="preserve">                           </w:t>
      </w:r>
      <w:r>
        <w:t xml:space="preserve">   </w:t>
      </w:r>
      <w:r w:rsidRPr="0034297D">
        <w:t>An tUasal Terry Delany (Leas-Ard-Rúnaí, C</w:t>
      </w:r>
      <w:r>
        <w:t>eardch</w:t>
      </w:r>
      <w:r w:rsidRPr="0034297D">
        <w:t>umann Oibrithe Cumarsáide</w:t>
      </w:r>
      <w:r w:rsidRPr="00003AA4">
        <w:t xml:space="preserve"> </w:t>
      </w:r>
    </w:p>
    <w:p w:rsidR="00713D4A" w:rsidRPr="00003AA4" w:rsidRDefault="00713D4A" w:rsidP="00713D4A">
      <w:pPr>
        <w:tabs>
          <w:tab w:val="left" w:pos="900"/>
        </w:tabs>
        <w:spacing w:line="360" w:lineRule="auto"/>
        <w:jc w:val="both"/>
      </w:pPr>
      <w:r w:rsidRPr="00003AA4">
        <w:t xml:space="preserve">        </w:t>
      </w:r>
      <w:r>
        <w:t xml:space="preserve"> </w:t>
      </w:r>
      <w:r w:rsidRPr="0034297D">
        <w:t>na hÉireann)**</w:t>
      </w:r>
    </w:p>
    <w:p w:rsidR="00713D4A" w:rsidRPr="00003AA4" w:rsidRDefault="00713D4A" w:rsidP="00713D4A">
      <w:pPr>
        <w:spacing w:line="360" w:lineRule="auto"/>
        <w:ind w:firstLine="561"/>
        <w:jc w:val="both"/>
      </w:pPr>
      <w:r w:rsidRPr="00F352BB">
        <w:rPr>
          <w:lang w:val="ga-IE"/>
        </w:rPr>
        <w:t>An tUasal Greg Heylin, ex officio (Stiúrthóir Oifig Íospartaigh na Coireachta)</w:t>
      </w:r>
    </w:p>
    <w:p w:rsidR="00713D4A" w:rsidRDefault="00713D4A" w:rsidP="00713D4A">
      <w:pPr>
        <w:spacing w:line="360" w:lineRule="auto"/>
        <w:jc w:val="both"/>
      </w:pPr>
      <w:r>
        <w:tab/>
      </w:r>
      <w:r w:rsidRPr="008C1E21">
        <w:t>*</w:t>
      </w:r>
      <w:r>
        <w:t xml:space="preserve"> </w:t>
      </w:r>
      <w:r w:rsidRPr="008C1E21">
        <w:t>Cuireadh deireadh le téarma Oifige an Uasail McAndrew an 31 Lúnasa 2013</w:t>
      </w:r>
    </w:p>
    <w:p w:rsidR="00713D4A" w:rsidRDefault="00713D4A" w:rsidP="00713D4A">
      <w:pPr>
        <w:spacing w:line="360" w:lineRule="auto"/>
        <w:jc w:val="both"/>
      </w:pPr>
      <w:r>
        <w:tab/>
      </w:r>
      <w:r w:rsidRPr="008C1E21">
        <w:t>** Cuireadh deireadh le téarma Oifige an Uasail Delany an 31 Nollaig 2013</w:t>
      </w:r>
    </w:p>
    <w:p w:rsidR="00713D4A" w:rsidRPr="00003AA4" w:rsidRDefault="00713D4A" w:rsidP="00713D4A">
      <w:pPr>
        <w:spacing w:line="360" w:lineRule="auto"/>
        <w:ind w:left="540" w:firstLine="21"/>
        <w:jc w:val="both"/>
      </w:pPr>
    </w:p>
    <w:p w:rsidR="00713D4A" w:rsidRPr="00003AA4" w:rsidRDefault="00713D4A" w:rsidP="00713D4A">
      <w:pPr>
        <w:spacing w:line="360" w:lineRule="auto"/>
        <w:ind w:left="561"/>
        <w:jc w:val="both"/>
      </w:pPr>
    </w:p>
    <w:p w:rsidR="00713D4A" w:rsidRPr="00003AA4" w:rsidRDefault="00713D4A" w:rsidP="00713D4A">
      <w:pPr>
        <w:spacing w:line="360" w:lineRule="auto"/>
        <w:ind w:left="540" w:hanging="540"/>
        <w:jc w:val="both"/>
      </w:pPr>
      <w:r>
        <w:t>1.2</w:t>
      </w:r>
      <w:r w:rsidRPr="00003AA4">
        <w:tab/>
      </w:r>
      <w:r w:rsidRPr="00F352BB">
        <w:rPr>
          <w:lang w:val="ga-IE"/>
        </w:rPr>
        <w:t>Soláthraíonn Oifig Íospartaigh na Coireachta rúnaíocht lánaimseartha don Choimisiún</w:t>
      </w:r>
    </w:p>
    <w:p w:rsidR="00713D4A" w:rsidRPr="00003AA4" w:rsidRDefault="00713D4A" w:rsidP="00713D4A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713D4A" w:rsidRDefault="00713D4A" w:rsidP="00713D4A"/>
    <w:p w:rsidR="00713D4A" w:rsidRPr="0030492F" w:rsidRDefault="00713D4A" w:rsidP="00713D4A"/>
    <w:bookmarkEnd w:id="0"/>
    <w:p w:rsidR="00713D4A" w:rsidRPr="0084461A" w:rsidRDefault="00713D4A" w:rsidP="00713D4A"/>
    <w:p w:rsidR="00787FB3" w:rsidRDefault="00787FB3"/>
    <w:sectPr w:rsidR="00787FB3" w:rsidSect="00D60CEB">
      <w:footerReference w:type="even" r:id="rId12"/>
      <w:footerReference w:type="default" r:id="rId13"/>
      <w:pgSz w:w="11906" w:h="16838" w:code="9"/>
      <w:pgMar w:top="1418" w:right="1418" w:bottom="1418" w:left="1440" w:header="0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662" w:rsidRDefault="008A5662" w:rsidP="008A5662">
      <w:r>
        <w:separator/>
      </w:r>
    </w:p>
  </w:endnote>
  <w:endnote w:type="continuationSeparator" w:id="0">
    <w:p w:rsidR="008A5662" w:rsidRDefault="008A5662" w:rsidP="008A5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3" w:name="WfCycle2"/>
  <w:p w:rsidR="0008346F" w:rsidRDefault="008A5662" w:rsidP="00D60C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13D4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bookmarkEnd w:id="3"/>
  <w:p w:rsidR="0008346F" w:rsidRDefault="000E20E0" w:rsidP="00D60CE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46F" w:rsidRPr="00F352BB" w:rsidRDefault="00713D4A" w:rsidP="008C1B49">
    <w:pPr>
      <w:pStyle w:val="Footer"/>
      <w:ind w:right="360"/>
      <w:jc w:val="center"/>
      <w:rPr>
        <w:rFonts w:ascii="Arial" w:hAnsi="Arial"/>
        <w:snapToGrid w:val="0"/>
        <w:sz w:val="18"/>
        <w:lang w:val="ga-IE"/>
      </w:rPr>
    </w:pPr>
    <w:r w:rsidRPr="00F352BB">
      <w:rPr>
        <w:rFonts w:ascii="Arial" w:hAnsi="Arial"/>
        <w:snapToGrid w:val="0"/>
        <w:sz w:val="18"/>
        <w:lang w:val="ga-IE"/>
      </w:rPr>
      <w:t xml:space="preserve">_________________________________________________________________ </w:t>
    </w:r>
  </w:p>
  <w:p w:rsidR="0008346F" w:rsidRPr="00F352BB" w:rsidRDefault="00713D4A" w:rsidP="008C1B49">
    <w:pPr>
      <w:pStyle w:val="Footer"/>
      <w:jc w:val="center"/>
      <w:rPr>
        <w:rFonts w:ascii="Arial" w:hAnsi="Arial"/>
        <w:snapToGrid w:val="0"/>
        <w:sz w:val="18"/>
        <w:lang w:val="ga-IE"/>
      </w:rPr>
    </w:pPr>
    <w:r w:rsidRPr="00F352BB">
      <w:rPr>
        <w:rFonts w:ascii="Arial" w:hAnsi="Arial"/>
        <w:snapToGrid w:val="0"/>
        <w:sz w:val="18"/>
        <w:lang w:val="ga-IE"/>
      </w:rPr>
      <w:t xml:space="preserve">  An Coimisiún um Thacaíocht d’Íospartaigh na Coireachta </w:t>
    </w:r>
  </w:p>
  <w:p w:rsidR="0008346F" w:rsidRDefault="00713D4A" w:rsidP="008C1B49">
    <w:pPr>
      <w:pStyle w:val="Footer"/>
      <w:jc w:val="center"/>
      <w:rPr>
        <w:rFonts w:ascii="Arial" w:hAnsi="Arial"/>
        <w:i/>
        <w:smallCaps/>
        <w:snapToGrid w:val="0"/>
        <w:sz w:val="18"/>
        <w:szCs w:val="18"/>
        <w:lang w:eastAsia="en-US"/>
      </w:rPr>
    </w:pPr>
    <w:r w:rsidRPr="00F352BB">
      <w:rPr>
        <w:rFonts w:ascii="Arial" w:hAnsi="Arial"/>
        <w:i/>
        <w:iCs/>
        <w:smallCaps/>
        <w:snapToGrid w:val="0"/>
        <w:sz w:val="18"/>
        <w:szCs w:val="18"/>
        <w:lang w:val="ga-IE"/>
      </w:rPr>
      <w:t>Tuarascáil Bhliantúil 201</w:t>
    </w:r>
    <w:r>
      <w:rPr>
        <w:rFonts w:ascii="Arial" w:hAnsi="Arial"/>
        <w:i/>
        <w:smallCaps/>
        <w:snapToGrid w:val="0"/>
        <w:sz w:val="18"/>
        <w:szCs w:val="18"/>
        <w:lang w:eastAsia="en-US"/>
      </w:rPr>
      <w:t xml:space="preserve">3                     </w:t>
    </w:r>
  </w:p>
  <w:p w:rsidR="0008346F" w:rsidRPr="00BF49CC" w:rsidRDefault="00713D4A" w:rsidP="00D60CEB">
    <w:pPr>
      <w:pStyle w:val="Footer"/>
      <w:jc w:val="right"/>
      <w:rPr>
        <w:rFonts w:ascii="Arial" w:hAnsi="Arial"/>
        <w:i/>
        <w:smallCaps/>
        <w:snapToGrid w:val="0"/>
        <w:sz w:val="18"/>
        <w:szCs w:val="18"/>
        <w:lang w:eastAsia="en-US"/>
      </w:rPr>
    </w:pPr>
    <w:r w:rsidRPr="00F352BB">
      <w:rPr>
        <w:rFonts w:ascii="Arial" w:hAnsi="Arial"/>
        <w:i/>
        <w:iCs/>
        <w:smallCaps/>
        <w:snapToGrid w:val="0"/>
        <w:sz w:val="18"/>
        <w:szCs w:val="18"/>
        <w:lang w:val="ga-IE"/>
      </w:rPr>
      <w:t>Leathanach</w:t>
    </w:r>
    <w:r w:rsidRPr="002C69AD">
      <w:rPr>
        <w:rFonts w:ascii="Arial" w:hAnsi="Arial"/>
        <w:i/>
        <w:smallCaps/>
        <w:snapToGrid w:val="0"/>
        <w:sz w:val="18"/>
        <w:szCs w:val="18"/>
        <w:lang w:eastAsia="en-US"/>
      </w:rPr>
      <w:t xml:space="preserve"> </w:t>
    </w:r>
    <w:r w:rsidR="008A5662" w:rsidRPr="002C69AD">
      <w:rPr>
        <w:rFonts w:ascii="Arial" w:hAnsi="Arial"/>
        <w:i/>
        <w:smallCaps/>
        <w:snapToGrid w:val="0"/>
        <w:sz w:val="18"/>
        <w:szCs w:val="18"/>
        <w:lang w:eastAsia="en-US"/>
      </w:rPr>
      <w:fldChar w:fldCharType="begin"/>
    </w:r>
    <w:r w:rsidRPr="002C69AD">
      <w:rPr>
        <w:rFonts w:ascii="Arial" w:hAnsi="Arial"/>
        <w:i/>
        <w:smallCaps/>
        <w:snapToGrid w:val="0"/>
        <w:sz w:val="18"/>
        <w:szCs w:val="18"/>
        <w:lang w:eastAsia="en-US"/>
      </w:rPr>
      <w:instrText xml:space="preserve"> PAGE </w:instrText>
    </w:r>
    <w:r w:rsidR="008A5662" w:rsidRPr="002C69AD">
      <w:rPr>
        <w:rFonts w:ascii="Arial" w:hAnsi="Arial"/>
        <w:i/>
        <w:smallCaps/>
        <w:snapToGrid w:val="0"/>
        <w:sz w:val="18"/>
        <w:szCs w:val="18"/>
        <w:lang w:eastAsia="en-US"/>
      </w:rPr>
      <w:fldChar w:fldCharType="separate"/>
    </w:r>
    <w:r w:rsidR="000E20E0">
      <w:rPr>
        <w:rFonts w:ascii="Arial" w:hAnsi="Arial"/>
        <w:i/>
        <w:smallCaps/>
        <w:noProof/>
        <w:snapToGrid w:val="0"/>
        <w:sz w:val="18"/>
        <w:szCs w:val="18"/>
        <w:lang w:eastAsia="en-US"/>
      </w:rPr>
      <w:t>7</w:t>
    </w:r>
    <w:r w:rsidR="008A5662" w:rsidRPr="002C69AD">
      <w:rPr>
        <w:rFonts w:ascii="Arial" w:hAnsi="Arial"/>
        <w:i/>
        <w:smallCaps/>
        <w:snapToGrid w:val="0"/>
        <w:sz w:val="18"/>
        <w:szCs w:val="18"/>
        <w:lang w:eastAsia="en-US"/>
      </w:rPr>
      <w:fldChar w:fldCharType="end"/>
    </w:r>
    <w:r>
      <w:rPr>
        <w:rFonts w:ascii="Arial" w:hAnsi="Arial"/>
        <w:i/>
        <w:smallCaps/>
        <w:snapToGrid w:val="0"/>
        <w:sz w:val="18"/>
        <w:szCs w:val="18"/>
        <w:lang w:eastAsia="en-US"/>
      </w:rPr>
      <w:t xml:space="preserve"> </w:t>
    </w:r>
  </w:p>
  <w:p w:rsidR="0008346F" w:rsidRDefault="000E20E0">
    <w:pPr>
      <w:pStyle w:val="Footer"/>
      <w:rPr>
        <w:rFonts w:ascii="Arial" w:hAnsi="Arial"/>
        <w:snapToGrid w:val="0"/>
        <w:sz w:val="18"/>
        <w:lang w:eastAsia="en-US"/>
      </w:rPr>
    </w:pPr>
  </w:p>
  <w:p w:rsidR="0008346F" w:rsidRDefault="000E20E0">
    <w:pPr>
      <w:pStyle w:val="Footer"/>
      <w:rPr>
        <w:rFonts w:ascii="Arial" w:hAnsi="Arial"/>
        <w:snapToGrid w:val="0"/>
        <w:sz w:val="18"/>
        <w:lang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662" w:rsidRDefault="008A5662" w:rsidP="008A5662">
      <w:r>
        <w:separator/>
      </w:r>
    </w:p>
  </w:footnote>
  <w:footnote w:type="continuationSeparator" w:id="0">
    <w:p w:rsidR="008A5662" w:rsidRDefault="008A5662" w:rsidP="008A56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C57BE"/>
    <w:multiLevelType w:val="hybridMultilevel"/>
    <w:tmpl w:val="98044E7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714B61"/>
    <w:multiLevelType w:val="hybridMultilevel"/>
    <w:tmpl w:val="07CA37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70066A"/>
    <w:multiLevelType w:val="multilevel"/>
    <w:tmpl w:val="746016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7DD34A14"/>
    <w:multiLevelType w:val="hybridMultilevel"/>
    <w:tmpl w:val="04209E2C"/>
    <w:lvl w:ilvl="0" w:tplc="FFFFFFFF">
      <w:start w:val="1"/>
      <w:numFmt w:val="bullet"/>
      <w:lvlText w:val=""/>
      <w:lvlJc w:val="left"/>
      <w:pPr>
        <w:tabs>
          <w:tab w:val="num" w:pos="547"/>
        </w:tabs>
        <w:ind w:left="54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3D4A"/>
    <w:rsid w:val="00001DD8"/>
    <w:rsid w:val="00003006"/>
    <w:rsid w:val="0000333E"/>
    <w:rsid w:val="00020111"/>
    <w:rsid w:val="00020A59"/>
    <w:rsid w:val="00021634"/>
    <w:rsid w:val="00021BAD"/>
    <w:rsid w:val="00023172"/>
    <w:rsid w:val="000265CE"/>
    <w:rsid w:val="000325F5"/>
    <w:rsid w:val="000416EE"/>
    <w:rsid w:val="0004206E"/>
    <w:rsid w:val="000467B7"/>
    <w:rsid w:val="00051C9A"/>
    <w:rsid w:val="000538EE"/>
    <w:rsid w:val="000543FE"/>
    <w:rsid w:val="00055A32"/>
    <w:rsid w:val="00057F43"/>
    <w:rsid w:val="000677CE"/>
    <w:rsid w:val="00074507"/>
    <w:rsid w:val="00075DC3"/>
    <w:rsid w:val="00081609"/>
    <w:rsid w:val="0008182B"/>
    <w:rsid w:val="00082994"/>
    <w:rsid w:val="000834D8"/>
    <w:rsid w:val="000914DE"/>
    <w:rsid w:val="000A3729"/>
    <w:rsid w:val="000A3A01"/>
    <w:rsid w:val="000B2029"/>
    <w:rsid w:val="000B422E"/>
    <w:rsid w:val="000B4E69"/>
    <w:rsid w:val="000B7017"/>
    <w:rsid w:val="000B7CAF"/>
    <w:rsid w:val="000C185D"/>
    <w:rsid w:val="000C63C1"/>
    <w:rsid w:val="000E20E0"/>
    <w:rsid w:val="000E342F"/>
    <w:rsid w:val="000E7FAD"/>
    <w:rsid w:val="000F1E09"/>
    <w:rsid w:val="000F39E7"/>
    <w:rsid w:val="000F5D74"/>
    <w:rsid w:val="00106C8E"/>
    <w:rsid w:val="00106C9D"/>
    <w:rsid w:val="00110F30"/>
    <w:rsid w:val="0011601B"/>
    <w:rsid w:val="001164F7"/>
    <w:rsid w:val="00132BCB"/>
    <w:rsid w:val="00135271"/>
    <w:rsid w:val="0013604C"/>
    <w:rsid w:val="0013775A"/>
    <w:rsid w:val="00143C61"/>
    <w:rsid w:val="001529ED"/>
    <w:rsid w:val="00155995"/>
    <w:rsid w:val="00171D52"/>
    <w:rsid w:val="0017274F"/>
    <w:rsid w:val="00173E31"/>
    <w:rsid w:val="00177C68"/>
    <w:rsid w:val="00181D7C"/>
    <w:rsid w:val="001822C3"/>
    <w:rsid w:val="0018354B"/>
    <w:rsid w:val="001857A9"/>
    <w:rsid w:val="00190429"/>
    <w:rsid w:val="00192348"/>
    <w:rsid w:val="0019686D"/>
    <w:rsid w:val="001A44EB"/>
    <w:rsid w:val="001A464F"/>
    <w:rsid w:val="001A6575"/>
    <w:rsid w:val="001B1C39"/>
    <w:rsid w:val="001B577F"/>
    <w:rsid w:val="001B5B68"/>
    <w:rsid w:val="001C2147"/>
    <w:rsid w:val="001C30B1"/>
    <w:rsid w:val="001D0877"/>
    <w:rsid w:val="001D1CF0"/>
    <w:rsid w:val="001E073D"/>
    <w:rsid w:val="001E0E9B"/>
    <w:rsid w:val="001E5D0F"/>
    <w:rsid w:val="001E6A39"/>
    <w:rsid w:val="001F79AC"/>
    <w:rsid w:val="002005DE"/>
    <w:rsid w:val="00203B00"/>
    <w:rsid w:val="0020767A"/>
    <w:rsid w:val="0021050C"/>
    <w:rsid w:val="00222005"/>
    <w:rsid w:val="00225E46"/>
    <w:rsid w:val="002302AB"/>
    <w:rsid w:val="0023047A"/>
    <w:rsid w:val="002323C7"/>
    <w:rsid w:val="00236B30"/>
    <w:rsid w:val="002370B6"/>
    <w:rsid w:val="002400C7"/>
    <w:rsid w:val="00250B73"/>
    <w:rsid w:val="0025772C"/>
    <w:rsid w:val="00265824"/>
    <w:rsid w:val="002813CF"/>
    <w:rsid w:val="002852BB"/>
    <w:rsid w:val="00285DBD"/>
    <w:rsid w:val="002866FB"/>
    <w:rsid w:val="00292F46"/>
    <w:rsid w:val="002941F6"/>
    <w:rsid w:val="00294CE3"/>
    <w:rsid w:val="002A0AB9"/>
    <w:rsid w:val="002B1920"/>
    <w:rsid w:val="002B719F"/>
    <w:rsid w:val="002C298B"/>
    <w:rsid w:val="002D1261"/>
    <w:rsid w:val="002D441E"/>
    <w:rsid w:val="002D58DF"/>
    <w:rsid w:val="002E289F"/>
    <w:rsid w:val="002F0D7E"/>
    <w:rsid w:val="002F2E92"/>
    <w:rsid w:val="002F3C16"/>
    <w:rsid w:val="002F4045"/>
    <w:rsid w:val="00301A29"/>
    <w:rsid w:val="00301B60"/>
    <w:rsid w:val="003022C3"/>
    <w:rsid w:val="00306FB0"/>
    <w:rsid w:val="0030742E"/>
    <w:rsid w:val="003122FD"/>
    <w:rsid w:val="0031490D"/>
    <w:rsid w:val="003218E5"/>
    <w:rsid w:val="0032424F"/>
    <w:rsid w:val="0032782C"/>
    <w:rsid w:val="003321BC"/>
    <w:rsid w:val="00332772"/>
    <w:rsid w:val="00335998"/>
    <w:rsid w:val="00341036"/>
    <w:rsid w:val="00344F46"/>
    <w:rsid w:val="00352DA1"/>
    <w:rsid w:val="003560F3"/>
    <w:rsid w:val="003620AC"/>
    <w:rsid w:val="00372E13"/>
    <w:rsid w:val="0037330A"/>
    <w:rsid w:val="003747F2"/>
    <w:rsid w:val="0037692F"/>
    <w:rsid w:val="0038209C"/>
    <w:rsid w:val="00383AFC"/>
    <w:rsid w:val="003973E2"/>
    <w:rsid w:val="00397AA7"/>
    <w:rsid w:val="003A6F15"/>
    <w:rsid w:val="003B3CD0"/>
    <w:rsid w:val="003B3D8D"/>
    <w:rsid w:val="003B4916"/>
    <w:rsid w:val="003B7EAB"/>
    <w:rsid w:val="003C2E85"/>
    <w:rsid w:val="003C3CC6"/>
    <w:rsid w:val="003C4E86"/>
    <w:rsid w:val="003C73FF"/>
    <w:rsid w:val="003E24CA"/>
    <w:rsid w:val="003F2A0F"/>
    <w:rsid w:val="00400991"/>
    <w:rsid w:val="0040260B"/>
    <w:rsid w:val="0040510C"/>
    <w:rsid w:val="00411563"/>
    <w:rsid w:val="00423016"/>
    <w:rsid w:val="00426F27"/>
    <w:rsid w:val="00427AE4"/>
    <w:rsid w:val="00427D1D"/>
    <w:rsid w:val="00431BCE"/>
    <w:rsid w:val="00432C19"/>
    <w:rsid w:val="0043434C"/>
    <w:rsid w:val="0044088D"/>
    <w:rsid w:val="00447291"/>
    <w:rsid w:val="00447591"/>
    <w:rsid w:val="00455DBD"/>
    <w:rsid w:val="004636BD"/>
    <w:rsid w:val="004739CA"/>
    <w:rsid w:val="004749F7"/>
    <w:rsid w:val="004775CC"/>
    <w:rsid w:val="00492BD9"/>
    <w:rsid w:val="00493FB4"/>
    <w:rsid w:val="00494F5D"/>
    <w:rsid w:val="004951DB"/>
    <w:rsid w:val="004973EB"/>
    <w:rsid w:val="004A032B"/>
    <w:rsid w:val="004A202C"/>
    <w:rsid w:val="004A4DE6"/>
    <w:rsid w:val="004A525C"/>
    <w:rsid w:val="004A5537"/>
    <w:rsid w:val="004A5E1D"/>
    <w:rsid w:val="004D15CA"/>
    <w:rsid w:val="004D5EEA"/>
    <w:rsid w:val="004D771D"/>
    <w:rsid w:val="004E0C0E"/>
    <w:rsid w:val="004E0D15"/>
    <w:rsid w:val="004F25C5"/>
    <w:rsid w:val="004F392C"/>
    <w:rsid w:val="004F6BD5"/>
    <w:rsid w:val="00501EC9"/>
    <w:rsid w:val="00502388"/>
    <w:rsid w:val="00515613"/>
    <w:rsid w:val="00520149"/>
    <w:rsid w:val="0052248B"/>
    <w:rsid w:val="00533877"/>
    <w:rsid w:val="00542CAA"/>
    <w:rsid w:val="005443D2"/>
    <w:rsid w:val="00546133"/>
    <w:rsid w:val="00551E0F"/>
    <w:rsid w:val="00552803"/>
    <w:rsid w:val="00554268"/>
    <w:rsid w:val="00555296"/>
    <w:rsid w:val="00555D3C"/>
    <w:rsid w:val="00555E87"/>
    <w:rsid w:val="00560159"/>
    <w:rsid w:val="00564B7B"/>
    <w:rsid w:val="005818A7"/>
    <w:rsid w:val="00585791"/>
    <w:rsid w:val="0058745A"/>
    <w:rsid w:val="005875FF"/>
    <w:rsid w:val="0059134D"/>
    <w:rsid w:val="00591BFE"/>
    <w:rsid w:val="0059226E"/>
    <w:rsid w:val="00593A34"/>
    <w:rsid w:val="0059544E"/>
    <w:rsid w:val="005A038E"/>
    <w:rsid w:val="005A0B68"/>
    <w:rsid w:val="005A45C4"/>
    <w:rsid w:val="005A47EA"/>
    <w:rsid w:val="005B2449"/>
    <w:rsid w:val="005C15AC"/>
    <w:rsid w:val="005C2CA6"/>
    <w:rsid w:val="005C6DCB"/>
    <w:rsid w:val="005D34E2"/>
    <w:rsid w:val="005E0D2D"/>
    <w:rsid w:val="005F01A3"/>
    <w:rsid w:val="005F5E75"/>
    <w:rsid w:val="0060142A"/>
    <w:rsid w:val="00601EB3"/>
    <w:rsid w:val="00602731"/>
    <w:rsid w:val="0060425A"/>
    <w:rsid w:val="0060472B"/>
    <w:rsid w:val="00605498"/>
    <w:rsid w:val="006144AE"/>
    <w:rsid w:val="00614E24"/>
    <w:rsid w:val="00620830"/>
    <w:rsid w:val="006264BA"/>
    <w:rsid w:val="006266D0"/>
    <w:rsid w:val="00626C1C"/>
    <w:rsid w:val="00642118"/>
    <w:rsid w:val="00657717"/>
    <w:rsid w:val="0066296F"/>
    <w:rsid w:val="006659E6"/>
    <w:rsid w:val="00672FD0"/>
    <w:rsid w:val="00674619"/>
    <w:rsid w:val="006751E0"/>
    <w:rsid w:val="00682B1D"/>
    <w:rsid w:val="0069135A"/>
    <w:rsid w:val="006B39FB"/>
    <w:rsid w:val="006B46FC"/>
    <w:rsid w:val="006B4AFD"/>
    <w:rsid w:val="006B5079"/>
    <w:rsid w:val="006C32D7"/>
    <w:rsid w:val="006C4D09"/>
    <w:rsid w:val="006D0413"/>
    <w:rsid w:val="006D1529"/>
    <w:rsid w:val="006D5AAA"/>
    <w:rsid w:val="006E3354"/>
    <w:rsid w:val="006E6712"/>
    <w:rsid w:val="006F0273"/>
    <w:rsid w:val="006F33FA"/>
    <w:rsid w:val="006F5822"/>
    <w:rsid w:val="006F7DD5"/>
    <w:rsid w:val="00700F97"/>
    <w:rsid w:val="00701D1C"/>
    <w:rsid w:val="007034B2"/>
    <w:rsid w:val="00706A5D"/>
    <w:rsid w:val="00710DE5"/>
    <w:rsid w:val="00713D4A"/>
    <w:rsid w:val="0072440D"/>
    <w:rsid w:val="00724D69"/>
    <w:rsid w:val="00724E19"/>
    <w:rsid w:val="00725F2D"/>
    <w:rsid w:val="00726D7B"/>
    <w:rsid w:val="007277CD"/>
    <w:rsid w:val="00732848"/>
    <w:rsid w:val="00732EB6"/>
    <w:rsid w:val="00746D36"/>
    <w:rsid w:val="007531C5"/>
    <w:rsid w:val="00753660"/>
    <w:rsid w:val="00754FCE"/>
    <w:rsid w:val="0075600F"/>
    <w:rsid w:val="00756BCA"/>
    <w:rsid w:val="007615A2"/>
    <w:rsid w:val="00764E78"/>
    <w:rsid w:val="007660D4"/>
    <w:rsid w:val="0077296F"/>
    <w:rsid w:val="00774F25"/>
    <w:rsid w:val="0077699C"/>
    <w:rsid w:val="00787FB3"/>
    <w:rsid w:val="00791F51"/>
    <w:rsid w:val="00795228"/>
    <w:rsid w:val="00796749"/>
    <w:rsid w:val="007A70C6"/>
    <w:rsid w:val="007B0BE8"/>
    <w:rsid w:val="007B3D09"/>
    <w:rsid w:val="007C09D6"/>
    <w:rsid w:val="007C5C02"/>
    <w:rsid w:val="007C6470"/>
    <w:rsid w:val="007C6EE5"/>
    <w:rsid w:val="007D428F"/>
    <w:rsid w:val="007D53D4"/>
    <w:rsid w:val="007D55E0"/>
    <w:rsid w:val="007D5B3B"/>
    <w:rsid w:val="007E207D"/>
    <w:rsid w:val="007E3FE5"/>
    <w:rsid w:val="007E576B"/>
    <w:rsid w:val="007F4B54"/>
    <w:rsid w:val="008029C2"/>
    <w:rsid w:val="00802A05"/>
    <w:rsid w:val="00803E45"/>
    <w:rsid w:val="008058F4"/>
    <w:rsid w:val="00821036"/>
    <w:rsid w:val="00837726"/>
    <w:rsid w:val="00844850"/>
    <w:rsid w:val="00845969"/>
    <w:rsid w:val="00847D7A"/>
    <w:rsid w:val="00852EDA"/>
    <w:rsid w:val="00853B5B"/>
    <w:rsid w:val="00855537"/>
    <w:rsid w:val="00861136"/>
    <w:rsid w:val="00876179"/>
    <w:rsid w:val="00881D34"/>
    <w:rsid w:val="008845D9"/>
    <w:rsid w:val="00884C6C"/>
    <w:rsid w:val="00886709"/>
    <w:rsid w:val="00886F0C"/>
    <w:rsid w:val="00891695"/>
    <w:rsid w:val="0089247B"/>
    <w:rsid w:val="008A4FEC"/>
    <w:rsid w:val="008A55CD"/>
    <w:rsid w:val="008A5662"/>
    <w:rsid w:val="008B3D2F"/>
    <w:rsid w:val="008B52BF"/>
    <w:rsid w:val="008B5896"/>
    <w:rsid w:val="008B7816"/>
    <w:rsid w:val="008C530B"/>
    <w:rsid w:val="008C5C12"/>
    <w:rsid w:val="008C5FBF"/>
    <w:rsid w:val="008C632F"/>
    <w:rsid w:val="008C7D01"/>
    <w:rsid w:val="008D0DA9"/>
    <w:rsid w:val="008D3A58"/>
    <w:rsid w:val="008E6270"/>
    <w:rsid w:val="008F68C2"/>
    <w:rsid w:val="009002AD"/>
    <w:rsid w:val="0091465B"/>
    <w:rsid w:val="00916DB8"/>
    <w:rsid w:val="00917D23"/>
    <w:rsid w:val="00920BF9"/>
    <w:rsid w:val="009260BA"/>
    <w:rsid w:val="00926804"/>
    <w:rsid w:val="009427B5"/>
    <w:rsid w:val="00951A3F"/>
    <w:rsid w:val="00953989"/>
    <w:rsid w:val="009542C5"/>
    <w:rsid w:val="0095580C"/>
    <w:rsid w:val="00960381"/>
    <w:rsid w:val="009742DD"/>
    <w:rsid w:val="00976539"/>
    <w:rsid w:val="00982881"/>
    <w:rsid w:val="00990911"/>
    <w:rsid w:val="0099306D"/>
    <w:rsid w:val="00995B10"/>
    <w:rsid w:val="009A4F55"/>
    <w:rsid w:val="009B0598"/>
    <w:rsid w:val="009B0A96"/>
    <w:rsid w:val="009B0C90"/>
    <w:rsid w:val="009B3D6E"/>
    <w:rsid w:val="009B5A5D"/>
    <w:rsid w:val="009C1238"/>
    <w:rsid w:val="009D0391"/>
    <w:rsid w:val="009D17EE"/>
    <w:rsid w:val="009D693F"/>
    <w:rsid w:val="009F0378"/>
    <w:rsid w:val="009F2462"/>
    <w:rsid w:val="00A13B27"/>
    <w:rsid w:val="00A21EA1"/>
    <w:rsid w:val="00A32DAA"/>
    <w:rsid w:val="00A35F76"/>
    <w:rsid w:val="00A363B3"/>
    <w:rsid w:val="00A371D8"/>
    <w:rsid w:val="00A40602"/>
    <w:rsid w:val="00A42414"/>
    <w:rsid w:val="00A44227"/>
    <w:rsid w:val="00A445AF"/>
    <w:rsid w:val="00A52FDF"/>
    <w:rsid w:val="00A53DE9"/>
    <w:rsid w:val="00A575A7"/>
    <w:rsid w:val="00A61242"/>
    <w:rsid w:val="00A640C4"/>
    <w:rsid w:val="00A72E2B"/>
    <w:rsid w:val="00A73E48"/>
    <w:rsid w:val="00A7456E"/>
    <w:rsid w:val="00A76D95"/>
    <w:rsid w:val="00A80C7F"/>
    <w:rsid w:val="00A8155E"/>
    <w:rsid w:val="00A84897"/>
    <w:rsid w:val="00A86F90"/>
    <w:rsid w:val="00A87103"/>
    <w:rsid w:val="00A8748D"/>
    <w:rsid w:val="00A94562"/>
    <w:rsid w:val="00AA2584"/>
    <w:rsid w:val="00AA2B2D"/>
    <w:rsid w:val="00AA6C87"/>
    <w:rsid w:val="00AB0502"/>
    <w:rsid w:val="00AB0CAA"/>
    <w:rsid w:val="00AB0D88"/>
    <w:rsid w:val="00AC1B22"/>
    <w:rsid w:val="00AC1FB1"/>
    <w:rsid w:val="00AC7AB6"/>
    <w:rsid w:val="00AD2E75"/>
    <w:rsid w:val="00AD575E"/>
    <w:rsid w:val="00AE024A"/>
    <w:rsid w:val="00AE7C43"/>
    <w:rsid w:val="00B012E5"/>
    <w:rsid w:val="00B043BD"/>
    <w:rsid w:val="00B10688"/>
    <w:rsid w:val="00B1122A"/>
    <w:rsid w:val="00B133B1"/>
    <w:rsid w:val="00B14675"/>
    <w:rsid w:val="00B16538"/>
    <w:rsid w:val="00B2097D"/>
    <w:rsid w:val="00B27F62"/>
    <w:rsid w:val="00B366E9"/>
    <w:rsid w:val="00B36D35"/>
    <w:rsid w:val="00B40CF1"/>
    <w:rsid w:val="00B4196D"/>
    <w:rsid w:val="00B55937"/>
    <w:rsid w:val="00B57C3A"/>
    <w:rsid w:val="00B62191"/>
    <w:rsid w:val="00B82B4B"/>
    <w:rsid w:val="00B96625"/>
    <w:rsid w:val="00B97F1A"/>
    <w:rsid w:val="00BA60F6"/>
    <w:rsid w:val="00BA6493"/>
    <w:rsid w:val="00BA6BEA"/>
    <w:rsid w:val="00BB54DF"/>
    <w:rsid w:val="00BC58F0"/>
    <w:rsid w:val="00BD5411"/>
    <w:rsid w:val="00BE639D"/>
    <w:rsid w:val="00BF3C8B"/>
    <w:rsid w:val="00BF6B7E"/>
    <w:rsid w:val="00C073CD"/>
    <w:rsid w:val="00C15FD0"/>
    <w:rsid w:val="00C1759E"/>
    <w:rsid w:val="00C21BA2"/>
    <w:rsid w:val="00C33E3B"/>
    <w:rsid w:val="00C36FA9"/>
    <w:rsid w:val="00C374DD"/>
    <w:rsid w:val="00C41041"/>
    <w:rsid w:val="00C43D43"/>
    <w:rsid w:val="00C4734E"/>
    <w:rsid w:val="00C47C96"/>
    <w:rsid w:val="00C60939"/>
    <w:rsid w:val="00C64B7A"/>
    <w:rsid w:val="00C67691"/>
    <w:rsid w:val="00C70D23"/>
    <w:rsid w:val="00C72E80"/>
    <w:rsid w:val="00C73778"/>
    <w:rsid w:val="00C756C3"/>
    <w:rsid w:val="00C8262B"/>
    <w:rsid w:val="00C828E7"/>
    <w:rsid w:val="00C85F86"/>
    <w:rsid w:val="00C87A8B"/>
    <w:rsid w:val="00C90E5B"/>
    <w:rsid w:val="00C9494A"/>
    <w:rsid w:val="00CA2AB2"/>
    <w:rsid w:val="00CA3CD1"/>
    <w:rsid w:val="00CB219A"/>
    <w:rsid w:val="00CB3C7C"/>
    <w:rsid w:val="00CB5101"/>
    <w:rsid w:val="00CB79A4"/>
    <w:rsid w:val="00CC03DD"/>
    <w:rsid w:val="00CC2129"/>
    <w:rsid w:val="00CC2A2C"/>
    <w:rsid w:val="00CC2F7A"/>
    <w:rsid w:val="00CC6A15"/>
    <w:rsid w:val="00CD020E"/>
    <w:rsid w:val="00CD12BB"/>
    <w:rsid w:val="00CD2C09"/>
    <w:rsid w:val="00CE2A52"/>
    <w:rsid w:val="00CF0975"/>
    <w:rsid w:val="00CF1500"/>
    <w:rsid w:val="00CF45A8"/>
    <w:rsid w:val="00CF57D9"/>
    <w:rsid w:val="00D011E7"/>
    <w:rsid w:val="00D01EE8"/>
    <w:rsid w:val="00D026C3"/>
    <w:rsid w:val="00D03A28"/>
    <w:rsid w:val="00D04D1D"/>
    <w:rsid w:val="00D07CD8"/>
    <w:rsid w:val="00D105F7"/>
    <w:rsid w:val="00D15E37"/>
    <w:rsid w:val="00D1691F"/>
    <w:rsid w:val="00D17FC0"/>
    <w:rsid w:val="00D2247C"/>
    <w:rsid w:val="00D23187"/>
    <w:rsid w:val="00D236DB"/>
    <w:rsid w:val="00D25116"/>
    <w:rsid w:val="00D2601A"/>
    <w:rsid w:val="00D2640C"/>
    <w:rsid w:val="00D279A3"/>
    <w:rsid w:val="00D30469"/>
    <w:rsid w:val="00D305C0"/>
    <w:rsid w:val="00D36815"/>
    <w:rsid w:val="00D4594D"/>
    <w:rsid w:val="00D47797"/>
    <w:rsid w:val="00D51A5F"/>
    <w:rsid w:val="00D540A5"/>
    <w:rsid w:val="00D756F2"/>
    <w:rsid w:val="00D81A45"/>
    <w:rsid w:val="00D84748"/>
    <w:rsid w:val="00DA0973"/>
    <w:rsid w:val="00DA6C3E"/>
    <w:rsid w:val="00DB0BC8"/>
    <w:rsid w:val="00DB14A2"/>
    <w:rsid w:val="00DB7A07"/>
    <w:rsid w:val="00DC07AE"/>
    <w:rsid w:val="00DC61DE"/>
    <w:rsid w:val="00DD0CE7"/>
    <w:rsid w:val="00DD1342"/>
    <w:rsid w:val="00DD66C1"/>
    <w:rsid w:val="00DE2358"/>
    <w:rsid w:val="00DE2372"/>
    <w:rsid w:val="00DF159C"/>
    <w:rsid w:val="00DF194D"/>
    <w:rsid w:val="00DF290E"/>
    <w:rsid w:val="00DF5B70"/>
    <w:rsid w:val="00DF5F7C"/>
    <w:rsid w:val="00E02350"/>
    <w:rsid w:val="00E11CE9"/>
    <w:rsid w:val="00E13630"/>
    <w:rsid w:val="00E17368"/>
    <w:rsid w:val="00E17942"/>
    <w:rsid w:val="00E228DC"/>
    <w:rsid w:val="00E22EEB"/>
    <w:rsid w:val="00E247AC"/>
    <w:rsid w:val="00E248AB"/>
    <w:rsid w:val="00E33FAB"/>
    <w:rsid w:val="00E51DCF"/>
    <w:rsid w:val="00E52266"/>
    <w:rsid w:val="00E55F30"/>
    <w:rsid w:val="00E6155E"/>
    <w:rsid w:val="00E63665"/>
    <w:rsid w:val="00E63751"/>
    <w:rsid w:val="00E64E80"/>
    <w:rsid w:val="00E66867"/>
    <w:rsid w:val="00E66D3D"/>
    <w:rsid w:val="00E8277D"/>
    <w:rsid w:val="00E82896"/>
    <w:rsid w:val="00E83F04"/>
    <w:rsid w:val="00E87423"/>
    <w:rsid w:val="00E97143"/>
    <w:rsid w:val="00EA13B1"/>
    <w:rsid w:val="00EA1431"/>
    <w:rsid w:val="00EB07D4"/>
    <w:rsid w:val="00EB0A96"/>
    <w:rsid w:val="00EB5E89"/>
    <w:rsid w:val="00EC5B57"/>
    <w:rsid w:val="00ED4083"/>
    <w:rsid w:val="00EF12D1"/>
    <w:rsid w:val="00EF5F88"/>
    <w:rsid w:val="00F02D98"/>
    <w:rsid w:val="00F04C37"/>
    <w:rsid w:val="00F13569"/>
    <w:rsid w:val="00F21EC0"/>
    <w:rsid w:val="00F21FD6"/>
    <w:rsid w:val="00F2515A"/>
    <w:rsid w:val="00F256FF"/>
    <w:rsid w:val="00F30425"/>
    <w:rsid w:val="00F369BE"/>
    <w:rsid w:val="00F430CD"/>
    <w:rsid w:val="00F45CBC"/>
    <w:rsid w:val="00F50350"/>
    <w:rsid w:val="00F510CF"/>
    <w:rsid w:val="00F62C76"/>
    <w:rsid w:val="00F6489D"/>
    <w:rsid w:val="00F70754"/>
    <w:rsid w:val="00F71B55"/>
    <w:rsid w:val="00F73C34"/>
    <w:rsid w:val="00F750D1"/>
    <w:rsid w:val="00F807DD"/>
    <w:rsid w:val="00F80BD0"/>
    <w:rsid w:val="00F81F53"/>
    <w:rsid w:val="00F82CAA"/>
    <w:rsid w:val="00F84991"/>
    <w:rsid w:val="00F904CA"/>
    <w:rsid w:val="00F94F62"/>
    <w:rsid w:val="00F968DF"/>
    <w:rsid w:val="00F97148"/>
    <w:rsid w:val="00FA130F"/>
    <w:rsid w:val="00FB4CC3"/>
    <w:rsid w:val="00FB7564"/>
    <w:rsid w:val="00FC1B6C"/>
    <w:rsid w:val="00FD0BF0"/>
    <w:rsid w:val="00FD224F"/>
    <w:rsid w:val="00FD3AFC"/>
    <w:rsid w:val="00FE457F"/>
    <w:rsid w:val="00FE6587"/>
    <w:rsid w:val="00FE6A2F"/>
    <w:rsid w:val="00FE7ED3"/>
    <w:rsid w:val="00FF2E77"/>
    <w:rsid w:val="00FF4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3D4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713D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13D4A"/>
    <w:rPr>
      <w:rFonts w:ascii="Tahoma" w:hAnsi="Tahoma" w:cs="Tahoma"/>
      <w:sz w:val="16"/>
      <w:szCs w:val="16"/>
      <w:lang w:val="en-GB" w:eastAsia="en-GB"/>
    </w:rPr>
  </w:style>
  <w:style w:type="paragraph" w:customStyle="1" w:styleId="DefaultText">
    <w:name w:val="Default Text"/>
    <w:basedOn w:val="Normal"/>
    <w:link w:val="DefaultTextChar"/>
    <w:rsid w:val="00713D4A"/>
    <w:pPr>
      <w:autoSpaceDE w:val="0"/>
      <w:autoSpaceDN w:val="0"/>
      <w:adjustRightInd w:val="0"/>
    </w:pPr>
  </w:style>
  <w:style w:type="character" w:customStyle="1" w:styleId="DefaultTextChar">
    <w:name w:val="Default Text Char"/>
    <w:link w:val="DefaultText"/>
    <w:rsid w:val="00713D4A"/>
    <w:rPr>
      <w:sz w:val="24"/>
      <w:szCs w:val="24"/>
    </w:rPr>
  </w:style>
  <w:style w:type="paragraph" w:styleId="Footer">
    <w:name w:val="footer"/>
    <w:basedOn w:val="Normal"/>
    <w:link w:val="FooterChar"/>
    <w:rsid w:val="00713D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13D4A"/>
    <w:rPr>
      <w:sz w:val="24"/>
      <w:szCs w:val="24"/>
    </w:rPr>
  </w:style>
  <w:style w:type="paragraph" w:styleId="BodyText">
    <w:name w:val="Body Text"/>
    <w:basedOn w:val="Normal"/>
    <w:link w:val="BodyTextChar"/>
    <w:rsid w:val="00713D4A"/>
    <w:pPr>
      <w:jc w:val="both"/>
    </w:pPr>
    <w:rPr>
      <w:color w:val="000000"/>
    </w:rPr>
  </w:style>
  <w:style w:type="character" w:customStyle="1" w:styleId="BodyTextChar">
    <w:name w:val="Body Text Char"/>
    <w:basedOn w:val="DefaultParagraphFont"/>
    <w:link w:val="BodyText"/>
    <w:rsid w:val="00713D4A"/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713D4A"/>
    <w:pPr>
      <w:ind w:left="540"/>
      <w:jc w:val="both"/>
    </w:pPr>
    <w:rPr>
      <w:color w:val="000000"/>
    </w:rPr>
  </w:style>
  <w:style w:type="character" w:customStyle="1" w:styleId="BodyTextIndentChar">
    <w:name w:val="Body Text Indent Char"/>
    <w:basedOn w:val="DefaultParagraphFont"/>
    <w:link w:val="BodyTextIndent"/>
    <w:rsid w:val="00713D4A"/>
    <w:rPr>
      <w:color w:val="000000"/>
      <w:sz w:val="24"/>
      <w:szCs w:val="24"/>
    </w:rPr>
  </w:style>
  <w:style w:type="character" w:styleId="Hyperlink">
    <w:name w:val="Hyperlink"/>
    <w:rsid w:val="00713D4A"/>
    <w:rPr>
      <w:color w:val="0000FF"/>
      <w:u w:val="single"/>
    </w:rPr>
  </w:style>
  <w:style w:type="character" w:styleId="PageNumber">
    <w:name w:val="page number"/>
    <w:basedOn w:val="DefaultParagraphFont"/>
    <w:rsid w:val="00713D4A"/>
  </w:style>
  <w:style w:type="paragraph" w:styleId="BodyText3">
    <w:name w:val="Body Text 3"/>
    <w:basedOn w:val="Normal"/>
    <w:link w:val="BodyText3Char"/>
    <w:rsid w:val="00713D4A"/>
    <w:pPr>
      <w:jc w:val="both"/>
    </w:pPr>
  </w:style>
  <w:style w:type="character" w:customStyle="1" w:styleId="BodyText3Char">
    <w:name w:val="Body Text 3 Char"/>
    <w:basedOn w:val="DefaultParagraphFont"/>
    <w:link w:val="BodyText3"/>
    <w:rsid w:val="00713D4A"/>
    <w:rPr>
      <w:sz w:val="24"/>
      <w:szCs w:val="24"/>
    </w:rPr>
  </w:style>
  <w:style w:type="character" w:styleId="Strong">
    <w:name w:val="Strong"/>
    <w:qFormat/>
    <w:rsid w:val="00713D4A"/>
    <w:rPr>
      <w:b/>
      <w:bCs/>
    </w:rPr>
  </w:style>
  <w:style w:type="character" w:customStyle="1" w:styleId="apple-converted-space">
    <w:name w:val="apple-converted-space"/>
    <w:basedOn w:val="DefaultParagraphFont"/>
    <w:rsid w:val="00713D4A"/>
  </w:style>
  <w:style w:type="paragraph" w:styleId="Header">
    <w:name w:val="header"/>
    <w:basedOn w:val="Normal"/>
    <w:link w:val="HeaderChar"/>
    <w:rsid w:val="00713D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13D4A"/>
    <w:rPr>
      <w:sz w:val="24"/>
      <w:szCs w:val="24"/>
    </w:rPr>
  </w:style>
  <w:style w:type="character" w:customStyle="1" w:styleId="tw4winMark">
    <w:name w:val="tw4winMark"/>
    <w:rsid w:val="00713D4A"/>
    <w:rPr>
      <w:rFonts w:ascii="Courier New" w:hAnsi="Courier New" w:cs="Courier New"/>
      <w:b w:val="0"/>
      <w:i w:val="0"/>
      <w:dstrike w:val="0"/>
      <w:noProof/>
      <w:vanish/>
      <w:color w:val="800080"/>
      <w:sz w:val="22"/>
      <w:szCs w:val="28"/>
      <w:effect w:val="none"/>
      <w:vertAlign w:val="subscript"/>
    </w:rPr>
  </w:style>
  <w:style w:type="table" w:styleId="TableGrid">
    <w:name w:val="Table Grid"/>
    <w:basedOn w:val="TableNormal"/>
    <w:rsid w:val="00713D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http://www.csvc.i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3145</Words>
  <Characters>17927</Characters>
  <Application>Microsoft Office Word</Application>
  <DocSecurity>0</DocSecurity>
  <Lines>149</Lines>
  <Paragraphs>42</Paragraphs>
  <ScaleCrop>false</ScaleCrop>
  <Company>Department of Justice and Equality</Company>
  <LinksUpToDate>false</LinksUpToDate>
  <CharactersWithSpaces>21030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osheaa</dc:creator>
  <cp:lastModifiedBy>osheaa</cp:lastModifiedBy>
  <cp:revision>2</cp:revision>
  <dcterms:created xsi:type="dcterms:W3CDTF">2014-11-25T10:00:00Z</dcterms:created>
  <dcterms:modified xsi:type="dcterms:W3CDTF">2014-11-25T10:00:00Z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_IntOfficeMacros">
    <vt:lpwstr>Disabled</vt:lpwstr>
  </property>
  <property fmtid="{D5CDD505-2E9C-101B-9397-08002B2CF9AE}" pid="3" name="SW_CustomTitle">
    <vt:lpwstr/>
  </property>
</Properties>
</file>